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26"/>
        <w:gridCol w:w="2069"/>
        <w:gridCol w:w="5010"/>
      </w:tblGrid>
      <w:tr w:rsidR="00501441">
        <w:trPr>
          <w:trHeight w:val="1304"/>
        </w:trPr>
        <w:tc>
          <w:tcPr>
            <w:tcW w:w="2902" w:type="dxa"/>
          </w:tcPr>
          <w:p w:rsidR="00711BD2" w:rsidRPr="00CD60BB" w:rsidRDefault="00711BD2">
            <w:pPr>
              <w:pageBreakBefore/>
              <w:suppressLineNumbers/>
              <w:suppressAutoHyphens/>
              <w:spacing w:line="276" w:lineRule="auto"/>
              <w:ind w:firstLine="709"/>
              <w:jc w:val="both"/>
              <w:rPr>
                <w:color w:val="000000"/>
                <w:kern w:val="2"/>
                <w:sz w:val="28"/>
                <w:szCs w:val="28"/>
                <w:lang w:val="ru-RU" w:eastAsia="zh-CN" w:bidi="hi-IN"/>
              </w:rPr>
            </w:pPr>
            <w:bookmarkStart w:id="0" w:name="_GoBack"/>
            <w:bookmarkEnd w:id="0"/>
          </w:p>
        </w:tc>
        <w:tc>
          <w:tcPr>
            <w:tcW w:w="2052" w:type="dxa"/>
            <w:tcMar>
              <w:left w:w="10" w:type="dxa"/>
              <w:right w:w="10" w:type="dxa"/>
            </w:tcMar>
          </w:tcPr>
          <w:p w:rsidR="00711BD2" w:rsidRPr="00CD60BB" w:rsidRDefault="00711BD2">
            <w:pPr>
              <w:widowControl w:val="0"/>
              <w:tabs>
                <w:tab w:val="left" w:pos="565"/>
              </w:tabs>
              <w:suppressAutoHyphens/>
              <w:spacing w:line="276" w:lineRule="auto"/>
              <w:jc w:val="center"/>
              <w:textAlignment w:val="baseline"/>
              <w:rPr>
                <w:rFonts w:eastAsia="Andale Sans UI"/>
                <w:color w:val="000000"/>
                <w:kern w:val="2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6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11BD2" w:rsidRDefault="008E1D0B" w:rsidP="00A22831">
            <w:pPr>
              <w:suppressAutoHyphens/>
              <w:spacing w:line="276" w:lineRule="auto"/>
              <w:rPr>
                <w:rFonts w:eastAsia="Calibri"/>
                <w:color w:val="000000"/>
                <w:kern w:val="2"/>
                <w:sz w:val="28"/>
                <w:szCs w:val="28"/>
                <w:lang w:val="ru-RU"/>
              </w:rPr>
            </w:pPr>
            <w:r>
              <w:rPr>
                <w:rFonts w:eastAsia="Calibri"/>
                <w:color w:val="000000"/>
                <w:kern w:val="2"/>
                <w:sz w:val="28"/>
                <w:szCs w:val="28"/>
                <w:lang w:val="ru-RU"/>
              </w:rPr>
              <w:t>Приложение 1</w:t>
            </w:r>
          </w:p>
          <w:p w:rsidR="00A22831" w:rsidRPr="00CD60BB" w:rsidRDefault="008E1D0B" w:rsidP="00A22831">
            <w:pPr>
              <w:suppressAutoHyphens/>
              <w:spacing w:line="276" w:lineRule="auto"/>
              <w:rPr>
                <w:color w:val="000000"/>
                <w:kern w:val="2"/>
                <w:sz w:val="26"/>
                <w:lang w:val="ru-RU" w:eastAsia="zh-CN" w:bidi="hi-IN"/>
              </w:rPr>
            </w:pPr>
            <w:r>
              <w:rPr>
                <w:rFonts w:eastAsia="Calibri"/>
                <w:color w:val="000000"/>
                <w:kern w:val="2"/>
                <w:sz w:val="28"/>
                <w:szCs w:val="28"/>
                <w:lang w:val="ru-RU"/>
              </w:rPr>
              <w:t>к постановлению администрации муниципального округа Лотошино Московской области</w:t>
            </w:r>
          </w:p>
          <w:p w:rsidR="00711BD2" w:rsidRPr="00CD60BB" w:rsidRDefault="008E1D0B">
            <w:pPr>
              <w:suppressAutoHyphens/>
              <w:spacing w:line="276" w:lineRule="auto"/>
              <w:rPr>
                <w:color w:val="FFFFFF"/>
                <w:kern w:val="2"/>
                <w:sz w:val="28"/>
                <w:szCs w:val="28"/>
                <w:lang w:val="ru-RU" w:eastAsia="zh-CN" w:bidi="hi-IN"/>
              </w:rPr>
            </w:pPr>
            <w:r w:rsidRPr="00CD60BB">
              <w:rPr>
                <w:color w:val="FFFFFF"/>
                <w:kern w:val="2"/>
                <w:sz w:val="28"/>
                <w:szCs w:val="28"/>
                <w:lang w:val="ru-RU" w:eastAsia="zh-CN" w:bidi="hi-IN"/>
              </w:rPr>
              <w:t>$orderNum$</w:t>
            </w:r>
          </w:p>
        </w:tc>
      </w:tr>
    </w:tbl>
    <w:p w:rsidR="00711BD2" w:rsidRPr="00CD60BB" w:rsidRDefault="00711BD2" w:rsidP="00496AB9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</w:p>
    <w:p w:rsidR="00711BD2" w:rsidRPr="00CD60BB" w:rsidRDefault="008E1D0B" w:rsidP="000C4DC4">
      <w:pPr>
        <w:keepNext/>
        <w:suppressAutoHyphens/>
        <w:spacing w:line="276" w:lineRule="auto"/>
        <w:jc w:val="center"/>
        <w:rPr>
          <w:rFonts w:eastAsia="Microsoft YaHei"/>
          <w:color w:val="000000"/>
          <w:kern w:val="2"/>
          <w:sz w:val="28"/>
          <w:szCs w:val="28"/>
          <w:lang w:val="ru-RU" w:eastAsia="zh-CN" w:bidi="hi-IN"/>
        </w:rPr>
      </w:pPr>
      <w:r>
        <w:rPr>
          <w:rFonts w:eastAsia="Microsoft YaHei"/>
          <w:color w:val="000000"/>
          <w:kern w:val="2"/>
          <w:sz w:val="28"/>
          <w:szCs w:val="28"/>
          <w:lang w:val="ru-RU" w:eastAsia="zh-CN" w:bidi="hi-IN"/>
        </w:rPr>
        <w:t>Административный регламент</w:t>
      </w:r>
      <w:r w:rsidR="0016414E" w:rsidRPr="00CD60BB">
        <w:rPr>
          <w:rFonts w:eastAsia="Microsoft YaHei"/>
          <w:color w:val="000000"/>
          <w:kern w:val="2"/>
          <w:sz w:val="28"/>
          <w:szCs w:val="28"/>
          <w:lang w:val="ru-RU" w:eastAsia="zh-CN" w:bidi="hi-IN"/>
        </w:rPr>
        <w:t xml:space="preserve"> предоставления</w:t>
      </w:r>
    </w:p>
    <w:p w:rsidR="00711BD2" w:rsidRPr="00CD60BB" w:rsidRDefault="008E1D0B" w:rsidP="000C4DC4">
      <w:pPr>
        <w:keepNext/>
        <w:suppressAutoHyphens/>
        <w:spacing w:line="276" w:lineRule="auto"/>
        <w:jc w:val="center"/>
        <w:rPr>
          <w:rFonts w:eastAsia="Microsoft YaHei"/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rFonts w:eastAsia="Microsoft YaHei"/>
          <w:color w:val="000000"/>
          <w:kern w:val="2"/>
          <w:sz w:val="28"/>
          <w:szCs w:val="28"/>
          <w:lang w:val="ru-RU" w:eastAsia="zh-CN" w:bidi="hi-IN"/>
        </w:rPr>
        <w:t>муниципальной услуги «Выдача разрешения на вступление в брак лицам, достигшим возраста шестнадцати лет»</w:t>
      </w:r>
    </w:p>
    <w:p w:rsidR="00711BD2" w:rsidRPr="00CD60BB" w:rsidRDefault="00711BD2" w:rsidP="000C4DC4">
      <w:pPr>
        <w:suppressAutoHyphens/>
        <w:spacing w:line="276" w:lineRule="auto"/>
        <w:jc w:val="both"/>
        <w:rPr>
          <w:color w:val="000000"/>
          <w:kern w:val="2"/>
          <w:sz w:val="28"/>
          <w:szCs w:val="28"/>
          <w:lang w:val="ru-RU" w:eastAsia="zh-CN" w:bidi="hi-IN"/>
        </w:rPr>
      </w:pPr>
    </w:p>
    <w:p w:rsidR="00711BD2" w:rsidRPr="00CD60BB" w:rsidRDefault="008E1D0B" w:rsidP="000C4DC4">
      <w:pPr>
        <w:keepNext/>
        <w:suppressAutoHyphens/>
        <w:spacing w:line="276" w:lineRule="auto"/>
        <w:jc w:val="center"/>
        <w:outlineLvl w:val="0"/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rFonts w:eastAsia="MS Gothic"/>
          <w:color w:val="000000"/>
          <w:kern w:val="2"/>
          <w:sz w:val="28"/>
          <w:szCs w:val="28"/>
          <w:lang w:eastAsia="zh-CN" w:bidi="hi-IN"/>
        </w:rPr>
        <w:t>I</w:t>
      </w:r>
      <w:r w:rsidRPr="00CD60BB"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  <w:t>.</w:t>
      </w:r>
      <w:r w:rsidRPr="00CD60BB">
        <w:rPr>
          <w:rFonts w:eastAsia="Calibri"/>
          <w:color w:val="000000"/>
          <w:kern w:val="2"/>
          <w:sz w:val="28"/>
          <w:szCs w:val="28"/>
          <w:lang w:val="ru-RU"/>
        </w:rPr>
        <w:t> </w:t>
      </w:r>
      <w:r w:rsidRPr="00CD60BB"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  <w:t>Общие положения</w:t>
      </w:r>
    </w:p>
    <w:p w:rsidR="00711BD2" w:rsidRPr="00CD60BB" w:rsidRDefault="00711BD2" w:rsidP="000C4DC4">
      <w:pPr>
        <w:suppressAutoHyphens/>
        <w:spacing w:line="276" w:lineRule="auto"/>
        <w:jc w:val="center"/>
        <w:rPr>
          <w:color w:val="000000"/>
          <w:kern w:val="2"/>
          <w:sz w:val="28"/>
          <w:szCs w:val="28"/>
          <w:lang w:val="ru-RU" w:eastAsia="zh-CN" w:bidi="hi-IN"/>
        </w:rPr>
      </w:pPr>
    </w:p>
    <w:p w:rsidR="00711BD2" w:rsidRPr="00CD60BB" w:rsidRDefault="008E1D0B" w:rsidP="000C4DC4">
      <w:pPr>
        <w:keepNext/>
        <w:suppressAutoHyphens/>
        <w:spacing w:line="276" w:lineRule="auto"/>
        <w:jc w:val="center"/>
        <w:outlineLvl w:val="1"/>
        <w:rPr>
          <w:rFonts w:eastAsia="MS Gothic"/>
          <w:b/>
          <w:bCs/>
          <w:color w:val="000000"/>
          <w:kern w:val="2"/>
          <w:sz w:val="28"/>
          <w:szCs w:val="28"/>
          <w:lang w:val="ru-RU" w:eastAsia="zh-CN" w:bidi="hi-IN"/>
        </w:rPr>
      </w:pPr>
      <w:bookmarkStart w:id="1" w:name="_Toc125717089"/>
      <w:bookmarkEnd w:id="1"/>
      <w:r w:rsidRPr="00CD60BB"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  <w:t>1.</w:t>
      </w:r>
      <w:r w:rsidRPr="00CD60BB">
        <w:rPr>
          <w:rFonts w:eastAsia="Calibri"/>
          <w:color w:val="000000"/>
          <w:kern w:val="2"/>
          <w:sz w:val="28"/>
          <w:szCs w:val="28"/>
          <w:lang w:val="ru-RU"/>
        </w:rPr>
        <w:t> </w:t>
      </w:r>
      <w:r w:rsidRPr="00CD60BB"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  <w:t>Предмет регулирования административного регламента</w:t>
      </w:r>
    </w:p>
    <w:p w:rsidR="00711BD2" w:rsidRPr="00CD60BB" w:rsidRDefault="00711BD2">
      <w:pPr>
        <w:suppressAutoHyphens/>
        <w:spacing w:line="276" w:lineRule="auto"/>
        <w:ind w:firstLine="709"/>
        <w:jc w:val="center"/>
        <w:rPr>
          <w:color w:val="000000"/>
          <w:kern w:val="2"/>
          <w:sz w:val="28"/>
          <w:szCs w:val="28"/>
          <w:lang w:val="ru-RU" w:eastAsia="zh-CN" w:bidi="hi-IN"/>
        </w:rPr>
      </w:pPr>
    </w:p>
    <w:p w:rsidR="00711BD2" w:rsidRPr="00CD60BB" w:rsidRDefault="00711BD2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6"/>
          <w:lang w:val="ru-RU" w:eastAsia="zh-CN" w:bidi="hi-IN"/>
        </w:rPr>
        <w:sectPr w:rsidR="00711BD2" w:rsidRPr="00CD60BB">
          <w:headerReference w:type="default" r:id="rId6"/>
          <w:headerReference w:type="first" r:id="rId7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lastRenderedPageBreak/>
        <w:t xml:space="preserve">1.1. Настоящий </w:t>
      </w:r>
      <w:r w:rsidRPr="00CD60BB">
        <w:rPr>
          <w:rFonts w:eastAsia="Calibri"/>
          <w:color w:val="000000"/>
          <w:kern w:val="2"/>
          <w:sz w:val="28"/>
          <w:szCs w:val="28"/>
          <w:lang w:val="ru-RU"/>
        </w:rPr>
        <w:t>административный регламент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 xml:space="preserve"> предоставления муниципальной услуги «Выдача разрешения на вступление в брак лицам, достигшим возраста шестнадцати лет» (</w:t>
      </w:r>
      <w:r w:rsidRPr="00CD60BB">
        <w:rPr>
          <w:rFonts w:eastAsia="Calibri"/>
          <w:color w:val="000000"/>
          <w:kern w:val="2"/>
          <w:sz w:val="28"/>
          <w:szCs w:val="28"/>
          <w:lang w:val="ru-RU"/>
        </w:rPr>
        <w:t>далее соответственно – Регламент, Услуга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) регулирует отношения, возникающие в</w:t>
      </w:r>
      <w:r w:rsidRPr="00CD60BB">
        <w:rPr>
          <w:rFonts w:eastAsia="Calibri"/>
          <w:color w:val="000000"/>
          <w:kern w:val="2"/>
          <w:sz w:val="28"/>
          <w:szCs w:val="28"/>
          <w:lang w:val="ru-RU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связи с</w:t>
      </w:r>
      <w:r w:rsidRPr="00CD60BB">
        <w:rPr>
          <w:rFonts w:eastAsia="Calibri"/>
          <w:color w:val="000000"/>
          <w:kern w:val="2"/>
          <w:sz w:val="28"/>
          <w:szCs w:val="28"/>
          <w:lang w:val="ru-RU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 xml:space="preserve">предоставлением Услуги </w:t>
      </w:r>
      <w:r w:rsidRPr="00CD60BB">
        <w:rPr>
          <w:rFonts w:eastAsia="Calibri"/>
          <w:color w:val="000000"/>
          <w:kern w:val="2"/>
          <w:sz w:val="28"/>
          <w:szCs w:val="28"/>
          <w:lang w:val="ru-RU"/>
        </w:rPr>
        <w:t xml:space="preserve">Администрацией </w:t>
      </w:r>
      <w:r w:rsidR="00E42D12">
        <w:rPr>
          <w:rFonts w:eastAsia="Calibri"/>
          <w:color w:val="000000"/>
          <w:kern w:val="2"/>
          <w:sz w:val="28"/>
          <w:szCs w:val="28"/>
          <w:lang w:val="ru-RU"/>
        </w:rPr>
        <w:t>муниципального округа Лотошино Московской области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 xml:space="preserve"> (далее – </w:t>
      </w:r>
      <w:r w:rsidRPr="00CD60BB">
        <w:rPr>
          <w:rFonts w:eastAsia="Calibri"/>
          <w:color w:val="000000"/>
          <w:kern w:val="2"/>
          <w:sz w:val="28"/>
          <w:szCs w:val="28"/>
          <w:lang w:val="ru-RU"/>
        </w:rPr>
        <w:t>Администрация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).</w:t>
      </w:r>
    </w:p>
    <w:p w:rsidR="00711BD2" w:rsidRPr="00CD60BB" w:rsidRDefault="00711BD2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6"/>
          <w:lang w:val="ru-RU" w:eastAsia="zh-CN" w:bidi="hi-IN"/>
        </w:rPr>
        <w:sectPr w:rsidR="00711BD2" w:rsidRPr="00CD60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lastRenderedPageBreak/>
        <w:t>1.2. Перечень принятых сокращений:</w:t>
      </w:r>
    </w:p>
    <w:p w:rsidR="00711BD2" w:rsidRPr="00CD60BB" w:rsidRDefault="00711BD2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6"/>
          <w:lang w:val="ru-RU" w:eastAsia="zh-CN" w:bidi="hi-IN"/>
        </w:rPr>
        <w:sectPr w:rsidR="00711BD2" w:rsidRPr="00CD60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lastRenderedPageBreak/>
        <w:t xml:space="preserve">1.2.1. ВИС (ведомственная информационная система) </w:t>
      </w:r>
      <w:r w:rsidRPr="00CD60BB">
        <w:rPr>
          <w:rFonts w:ascii="Segoe UI Symbol" w:eastAsia="Segoe UI Symbol" w:hAnsi="Segoe UI Symbol" w:cs="Segoe UI Symbol"/>
          <w:color w:val="000000"/>
          <w:kern w:val="2"/>
          <w:sz w:val="28"/>
          <w:szCs w:val="28"/>
          <w:lang w:val="ru-RU" w:eastAsia="zh-CN" w:bidi="hi-IN"/>
        </w:rPr>
        <w:t>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–</w:t>
      </w:r>
      <w:r w:rsidRPr="00CD60BB">
        <w:rPr>
          <w:rFonts w:ascii="Segoe UI Symbol" w:eastAsia="Segoe UI Symbol" w:hAnsi="Segoe UI Symbol" w:cs="Segoe UI Symbol"/>
          <w:color w:val="000000"/>
          <w:kern w:val="2"/>
          <w:sz w:val="28"/>
          <w:szCs w:val="28"/>
          <w:lang w:val="ru-RU" w:eastAsia="zh-CN" w:bidi="hi-IN"/>
        </w:rPr>
        <w:t>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 xml:space="preserve"> Модуль, используемый для оказания услуг в многофункциональных центрах предоставления государственных и муниципальных услуг Московской области, предназначенный для автоматизации деятельности сотрудников МФЦ по вопросам порядка и условий предоставления государственных и муниципальных услуг, поддержки деятельности по приему, выдаче, обработке документов, поэтапной фиксации хода предоставления государственных и муниципальных услуг с возможностью контроля сроков предоставления государственной или муниципальной услуги и проведения отдельных административных процедур.</w:t>
      </w:r>
    </w:p>
    <w:p w:rsidR="00711BD2" w:rsidRPr="00CD60BB" w:rsidRDefault="00711BD2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6"/>
          <w:lang w:val="ru-RU" w:eastAsia="zh-CN" w:bidi="hi-IN"/>
        </w:rPr>
        <w:sectPr w:rsidR="00711BD2" w:rsidRPr="00CD60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lastRenderedPageBreak/>
        <w:t xml:space="preserve">1.2.2. ЕПГУ </w:t>
      </w:r>
      <w:r w:rsidRPr="00CD60BB">
        <w:rPr>
          <w:rFonts w:ascii="Segoe UI Symbol" w:eastAsia="Segoe UI Symbol" w:hAnsi="Segoe UI Symbol" w:cs="Segoe UI Symbol"/>
          <w:color w:val="000000"/>
          <w:kern w:val="2"/>
          <w:sz w:val="28"/>
          <w:szCs w:val="28"/>
          <w:lang w:val="ru-RU" w:eastAsia="zh-CN" w:bidi="hi-IN"/>
        </w:rPr>
        <w:t>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–</w:t>
      </w:r>
      <w:r w:rsidRPr="00CD60BB">
        <w:rPr>
          <w:rFonts w:ascii="Segoe UI Symbol" w:eastAsia="Segoe UI Symbol" w:hAnsi="Segoe UI Symbol" w:cs="Segoe UI Symbol"/>
          <w:color w:val="000000"/>
          <w:kern w:val="2"/>
          <w:sz w:val="28"/>
          <w:szCs w:val="28"/>
          <w:lang w:val="ru-RU" w:eastAsia="zh-CN" w:bidi="hi-IN"/>
        </w:rPr>
        <w:t>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 xml:space="preserve"> федеральная государственная информационная система «Единый портал государственных и муниципальных услуг (функций)», расположенная в информационно</w:t>
      </w:r>
      <w:r w:rsidRPr="00CD60BB">
        <w:rPr>
          <w:rFonts w:ascii="Segoe UI Symbol" w:eastAsia="Segoe UI Symbol" w:hAnsi="Segoe UI Symbol" w:cs="Segoe UI Symbol"/>
          <w:color w:val="000000"/>
          <w:kern w:val="2"/>
          <w:sz w:val="28"/>
          <w:szCs w:val="28"/>
          <w:lang w:val="ru-RU" w:eastAsia="zh-CN" w:bidi="hi-IN"/>
        </w:rPr>
        <w:t>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-</w:t>
      </w:r>
      <w:r w:rsidRPr="00CD60BB">
        <w:rPr>
          <w:rFonts w:ascii="Segoe UI Symbol" w:eastAsia="Segoe UI Symbol" w:hAnsi="Segoe UI Symbol" w:cs="Segoe UI Symbol"/>
          <w:color w:val="000000"/>
          <w:kern w:val="2"/>
          <w:sz w:val="28"/>
          <w:szCs w:val="28"/>
          <w:lang w:val="ru-RU" w:eastAsia="zh-CN" w:bidi="hi-IN"/>
        </w:rPr>
        <w:t>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 xml:space="preserve">телекоммуникационной сети «Интернет» (далее </w:t>
      </w:r>
      <w:r w:rsidRPr="00CD60BB">
        <w:rPr>
          <w:rFonts w:ascii="Segoe UI Symbol" w:eastAsia="Segoe UI Symbol" w:hAnsi="Segoe UI Symbol" w:cs="Segoe UI Symbol"/>
          <w:color w:val="000000"/>
          <w:kern w:val="2"/>
          <w:sz w:val="28"/>
          <w:szCs w:val="28"/>
          <w:lang w:val="ru-RU" w:eastAsia="zh-CN" w:bidi="hi-IN"/>
        </w:rPr>
        <w:t>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–</w:t>
      </w:r>
      <w:r w:rsidRPr="00CD60BB">
        <w:rPr>
          <w:rFonts w:ascii="Segoe UI Symbol" w:eastAsia="Segoe UI Symbol" w:hAnsi="Segoe UI Symbol" w:cs="Segoe UI Symbol"/>
          <w:color w:val="000000"/>
          <w:kern w:val="2"/>
          <w:sz w:val="28"/>
          <w:szCs w:val="28"/>
          <w:lang w:val="ru-RU" w:eastAsia="zh-CN" w:bidi="hi-IN"/>
        </w:rPr>
        <w:t>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 xml:space="preserve"> сеть Интернет) по адресу: www.gosuslugi.ru.</w:t>
      </w:r>
    </w:p>
    <w:p w:rsidR="00711BD2" w:rsidRPr="00CD60BB" w:rsidRDefault="00711BD2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6"/>
          <w:lang w:val="ru-RU" w:eastAsia="zh-CN" w:bidi="hi-IN"/>
        </w:rPr>
        <w:sectPr w:rsidR="00711BD2" w:rsidRPr="00CD60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lastRenderedPageBreak/>
        <w:t xml:space="preserve">1.2.3. ЕСИА </w:t>
      </w:r>
      <w:r w:rsidRPr="00CD60BB">
        <w:rPr>
          <w:rFonts w:ascii="Segoe UI Symbol" w:eastAsia="Segoe UI Symbol" w:hAnsi="Segoe UI Symbol" w:cs="Segoe UI Symbol"/>
          <w:color w:val="000000"/>
          <w:kern w:val="2"/>
          <w:sz w:val="28"/>
          <w:szCs w:val="28"/>
          <w:lang w:val="ru-RU" w:eastAsia="zh-CN" w:bidi="hi-IN"/>
        </w:rPr>
        <w:t>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–</w:t>
      </w:r>
      <w:r w:rsidRPr="00CD60BB">
        <w:rPr>
          <w:rFonts w:ascii="Segoe UI Symbol" w:eastAsia="Segoe UI Symbol" w:hAnsi="Segoe UI Symbol" w:cs="Segoe UI Symbol"/>
          <w:color w:val="000000"/>
          <w:kern w:val="2"/>
          <w:sz w:val="28"/>
          <w:szCs w:val="28"/>
          <w:lang w:val="ru-RU" w:eastAsia="zh-CN" w:bidi="hi-IN"/>
        </w:rPr>
        <w:t>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 xml:space="preserve"> федеральная государственная информационная система «Единая система идентификации и аутентификации в инфраструктуре, 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lastRenderedPageBreak/>
        <w:t>обеспечивающей информационно</w:t>
      </w:r>
      <w:r w:rsidRPr="00CD60BB">
        <w:rPr>
          <w:rFonts w:ascii="Segoe UI Symbol" w:eastAsia="Segoe UI Symbol" w:hAnsi="Segoe UI Symbol" w:cs="Segoe UI Symbol"/>
          <w:color w:val="000000"/>
          <w:kern w:val="2"/>
          <w:sz w:val="28"/>
          <w:szCs w:val="28"/>
          <w:lang w:val="ru-RU" w:eastAsia="zh-CN" w:bidi="hi-IN"/>
        </w:rPr>
        <w:t>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-</w:t>
      </w:r>
      <w:r w:rsidRPr="00CD60BB">
        <w:rPr>
          <w:rFonts w:ascii="Segoe UI Symbol" w:eastAsia="Segoe UI Symbol" w:hAnsi="Segoe UI Symbol" w:cs="Segoe UI Symbol"/>
          <w:color w:val="000000"/>
          <w:kern w:val="2"/>
          <w:sz w:val="28"/>
          <w:szCs w:val="28"/>
          <w:lang w:val="ru-RU" w:eastAsia="zh-CN" w:bidi="hi-IN"/>
        </w:rPr>
        <w:t>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технологическое взаимодействие информационных систем, используемых для предоставления государственных и муниципальных услуг в электронной форме».</w:t>
      </w:r>
    </w:p>
    <w:p w:rsidR="00711BD2" w:rsidRPr="00CD60BB" w:rsidRDefault="00711BD2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6"/>
          <w:lang w:val="ru-RU" w:eastAsia="zh-CN" w:bidi="hi-IN"/>
        </w:rPr>
        <w:sectPr w:rsidR="00711BD2" w:rsidRPr="00CD60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lastRenderedPageBreak/>
        <w:t xml:space="preserve">1.2.4. Личный кабинет </w:t>
      </w:r>
      <w:r w:rsidRPr="00CD60BB">
        <w:rPr>
          <w:rFonts w:ascii="Segoe UI Symbol" w:eastAsia="Segoe UI Symbol" w:hAnsi="Segoe UI Symbol" w:cs="Segoe UI Symbol"/>
          <w:color w:val="000000"/>
          <w:kern w:val="2"/>
          <w:sz w:val="28"/>
          <w:szCs w:val="28"/>
          <w:lang w:val="ru-RU" w:eastAsia="zh-CN" w:bidi="hi-IN"/>
        </w:rPr>
        <w:t>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–</w:t>
      </w:r>
      <w:r w:rsidRPr="00CD60BB">
        <w:rPr>
          <w:rFonts w:ascii="Segoe UI Symbol" w:eastAsia="Segoe UI Symbol" w:hAnsi="Segoe UI Symbol" w:cs="Segoe UI Symbol"/>
          <w:color w:val="000000"/>
          <w:kern w:val="2"/>
          <w:sz w:val="28"/>
          <w:szCs w:val="28"/>
          <w:lang w:val="ru-RU" w:eastAsia="zh-CN" w:bidi="hi-IN"/>
        </w:rPr>
        <w:t>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 xml:space="preserve"> сервис РПГУ, позволяющий заявителю получать информацию о ходе обработки запросов, поданных посредством РПГУ.</w:t>
      </w:r>
    </w:p>
    <w:p w:rsidR="00711BD2" w:rsidRPr="00CD60BB" w:rsidRDefault="00711BD2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6"/>
          <w:lang w:val="ru-RU" w:eastAsia="zh-CN" w:bidi="hi-IN"/>
        </w:rPr>
        <w:sectPr w:rsidR="00711BD2" w:rsidRPr="00CD60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lastRenderedPageBreak/>
        <w:t xml:space="preserve">1.2.5. МФЦ </w:t>
      </w:r>
      <w:r w:rsidRPr="00CD60BB">
        <w:rPr>
          <w:rFonts w:ascii="Segoe UI Symbol" w:eastAsia="Segoe UI Symbol" w:hAnsi="Segoe UI Symbol" w:cs="Segoe UI Symbol"/>
          <w:color w:val="000000"/>
          <w:kern w:val="2"/>
          <w:sz w:val="28"/>
          <w:szCs w:val="28"/>
          <w:lang w:val="ru-RU" w:eastAsia="zh-CN" w:bidi="hi-IN"/>
        </w:rPr>
        <w:t>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–</w:t>
      </w:r>
      <w:r w:rsidRPr="00CD60BB">
        <w:rPr>
          <w:rFonts w:ascii="Segoe UI Symbol" w:eastAsia="Segoe UI Symbol" w:hAnsi="Segoe UI Symbol" w:cs="Segoe UI Symbol"/>
          <w:color w:val="000000"/>
          <w:kern w:val="2"/>
          <w:sz w:val="28"/>
          <w:szCs w:val="28"/>
          <w:lang w:val="ru-RU" w:eastAsia="zh-CN" w:bidi="hi-IN"/>
        </w:rPr>
        <w:t>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 xml:space="preserve"> многофункциональный центр предоставления государственных и муниципальных услуг в Московской области.</w:t>
      </w:r>
    </w:p>
    <w:p w:rsidR="00711BD2" w:rsidRPr="00CD60BB" w:rsidRDefault="00711BD2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6"/>
          <w:lang w:val="ru-RU" w:eastAsia="zh-CN" w:bidi="hi-IN"/>
        </w:rPr>
        <w:sectPr w:rsidR="00711BD2" w:rsidRPr="00CD60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lastRenderedPageBreak/>
        <w:t xml:space="preserve">1.2.6. Модуль МФЦ ЕИС ОУ </w:t>
      </w:r>
      <w:r w:rsidRPr="00CD60BB">
        <w:rPr>
          <w:rFonts w:ascii="Segoe UI Symbol" w:eastAsia="Segoe UI Symbol" w:hAnsi="Segoe UI Symbol" w:cs="Segoe UI Symbol"/>
          <w:color w:val="000000"/>
          <w:kern w:val="2"/>
          <w:sz w:val="28"/>
          <w:szCs w:val="28"/>
          <w:lang w:val="ru-RU" w:eastAsia="zh-CN" w:bidi="hi-IN"/>
        </w:rPr>
        <w:t>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–</w:t>
      </w:r>
      <w:r w:rsidRPr="00CD60BB">
        <w:rPr>
          <w:rFonts w:ascii="Segoe UI Symbol" w:eastAsia="Segoe UI Symbol" w:hAnsi="Segoe UI Symbol" w:cs="Segoe UI Symbol"/>
          <w:color w:val="000000"/>
          <w:kern w:val="2"/>
          <w:sz w:val="28"/>
          <w:szCs w:val="28"/>
          <w:lang w:val="ru-RU" w:eastAsia="zh-CN" w:bidi="hi-IN"/>
        </w:rPr>
        <w:t>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 xml:space="preserve"> модуль МФЦ Единой информационной системы оказания государственных и муниципальных услуг Московской области.</w:t>
      </w:r>
    </w:p>
    <w:p w:rsidR="00711BD2" w:rsidRPr="00CD60BB" w:rsidRDefault="00711BD2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6"/>
          <w:lang w:val="ru-RU" w:eastAsia="zh-CN" w:bidi="hi-IN"/>
        </w:rPr>
        <w:sectPr w:rsidR="00711BD2" w:rsidRPr="00CD60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lastRenderedPageBreak/>
        <w:t xml:space="preserve">1.2.7. РПГУ </w:t>
      </w:r>
      <w:r w:rsidRPr="00CD60BB">
        <w:rPr>
          <w:rFonts w:ascii="Segoe UI Symbol" w:eastAsia="Segoe UI Symbol" w:hAnsi="Segoe UI Symbol" w:cs="Segoe UI Symbol"/>
          <w:color w:val="000000"/>
          <w:kern w:val="2"/>
          <w:sz w:val="28"/>
          <w:szCs w:val="28"/>
          <w:lang w:val="ru-RU" w:eastAsia="zh-CN" w:bidi="hi-IN"/>
        </w:rPr>
        <w:t>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–</w:t>
      </w:r>
      <w:r w:rsidRPr="00CD60BB">
        <w:rPr>
          <w:rFonts w:ascii="Segoe UI Symbol" w:eastAsia="Segoe UI Symbol" w:hAnsi="Segoe UI Symbol" w:cs="Segoe UI Symbol"/>
          <w:color w:val="000000"/>
          <w:kern w:val="2"/>
          <w:sz w:val="28"/>
          <w:szCs w:val="28"/>
          <w:lang w:val="ru-RU" w:eastAsia="zh-CN" w:bidi="hi-IN"/>
        </w:rPr>
        <w:t>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 xml:space="preserve"> государственная информационная система Московской области «Портал государственных и муниципальных услуг (функций) Московской области», расположенная в сети Интернет по адресу: www.uslugi.mosreg.ru.</w:t>
      </w:r>
    </w:p>
    <w:p w:rsidR="00711BD2" w:rsidRPr="00CD60BB" w:rsidRDefault="00711BD2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6"/>
          <w:lang w:val="ru-RU" w:eastAsia="zh-CN" w:bidi="hi-IN"/>
        </w:rPr>
        <w:sectPr w:rsidR="00711BD2" w:rsidRPr="00CD60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lastRenderedPageBreak/>
        <w:t xml:space="preserve">1.2.8. Учредитель МФЦ </w:t>
      </w:r>
      <w:r w:rsidRPr="00CD60BB">
        <w:rPr>
          <w:rFonts w:ascii="Segoe UI Symbol" w:eastAsia="Segoe UI Symbol" w:hAnsi="Segoe UI Symbol" w:cs="Segoe UI Symbol"/>
          <w:color w:val="000000"/>
          <w:kern w:val="2"/>
          <w:sz w:val="28"/>
          <w:szCs w:val="28"/>
          <w:lang w:val="ru-RU" w:eastAsia="zh-CN" w:bidi="hi-IN"/>
        </w:rPr>
        <w:t>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–</w:t>
      </w:r>
      <w:r w:rsidRPr="00CD60BB">
        <w:rPr>
          <w:rFonts w:ascii="Segoe UI Symbol" w:eastAsia="Segoe UI Symbol" w:hAnsi="Segoe UI Symbol" w:cs="Segoe UI Symbol"/>
          <w:color w:val="000000"/>
          <w:kern w:val="2"/>
          <w:sz w:val="28"/>
          <w:szCs w:val="28"/>
          <w:lang w:val="ru-RU" w:eastAsia="zh-CN" w:bidi="hi-IN"/>
        </w:rPr>
        <w:t>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 xml:space="preserve"> орган местного самоуправления муниципального образования Московской области, являющийся учредителем МФЦ.</w:t>
      </w:r>
    </w:p>
    <w:p w:rsidR="00711BD2" w:rsidRPr="00CD60BB" w:rsidRDefault="00711BD2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6"/>
          <w:lang w:val="ru-RU" w:eastAsia="zh-CN" w:bidi="hi-IN"/>
        </w:rPr>
        <w:sectPr w:rsidR="00711BD2" w:rsidRPr="00CD60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lastRenderedPageBreak/>
        <w:t>1.3. Администрация</w:t>
      </w:r>
      <w:r w:rsidRPr="00CD60BB">
        <w:rPr>
          <w:rFonts w:eastAsia="Calibri"/>
          <w:color w:val="000000"/>
          <w:kern w:val="2"/>
          <w:sz w:val="28"/>
          <w:szCs w:val="28"/>
          <w:lang w:val="ru-RU" w:eastAsia="zh-CN" w:bidi="hi-IN"/>
        </w:rPr>
        <w:t xml:space="preserve"> 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вне зависимости от</w:t>
      </w:r>
      <w:r w:rsidRPr="00CD60BB">
        <w:rPr>
          <w:rFonts w:eastAsia="Calibri"/>
          <w:color w:val="000000"/>
          <w:kern w:val="2"/>
          <w:sz w:val="28"/>
          <w:szCs w:val="28"/>
          <w:lang w:val="ru-RU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способа обращения заявителя за предоставлением Услуги, а</w:t>
      </w:r>
      <w:r w:rsidRPr="00CD60BB">
        <w:rPr>
          <w:rFonts w:eastAsia="Calibri"/>
          <w:color w:val="000000"/>
          <w:kern w:val="2"/>
          <w:sz w:val="28"/>
          <w:szCs w:val="28"/>
          <w:lang w:val="ru-RU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также от</w:t>
      </w:r>
      <w:r w:rsidRPr="00CD60BB">
        <w:rPr>
          <w:rFonts w:eastAsia="Calibri"/>
          <w:color w:val="000000"/>
          <w:kern w:val="2"/>
          <w:sz w:val="28"/>
          <w:szCs w:val="28"/>
          <w:lang w:val="ru-RU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способа предоставления заявителю результата предоставления Услуги направляет в</w:t>
      </w:r>
      <w:r w:rsidRPr="00CD60BB">
        <w:rPr>
          <w:rFonts w:eastAsia="Calibri"/>
          <w:color w:val="000000"/>
          <w:kern w:val="2"/>
          <w:sz w:val="28"/>
          <w:szCs w:val="28"/>
          <w:lang w:val="ru-RU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Личный кабинет заявителя на ЕПГУ сведения о</w:t>
      </w:r>
      <w:r w:rsidRPr="00CD60BB">
        <w:rPr>
          <w:rFonts w:eastAsia="Calibri"/>
          <w:color w:val="000000"/>
          <w:kern w:val="2"/>
          <w:sz w:val="28"/>
          <w:szCs w:val="28"/>
          <w:lang w:val="ru-RU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ходе выполнения запроса о</w:t>
      </w:r>
      <w:r w:rsidRPr="00CD60BB">
        <w:rPr>
          <w:rFonts w:eastAsia="Calibri"/>
          <w:color w:val="000000"/>
          <w:kern w:val="2"/>
          <w:sz w:val="28"/>
          <w:szCs w:val="28"/>
          <w:lang w:val="ru-RU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предоставлении Услуги (далее – запрос) и</w:t>
      </w:r>
      <w:r w:rsidRPr="00CD60BB">
        <w:rPr>
          <w:rFonts w:eastAsia="Calibri"/>
          <w:color w:val="000000"/>
          <w:kern w:val="2"/>
          <w:sz w:val="28"/>
          <w:szCs w:val="28"/>
          <w:lang w:val="ru-RU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результат предоставления Услуги.</w:t>
      </w:r>
    </w:p>
    <w:p w:rsidR="00711BD2" w:rsidRPr="00CD60BB" w:rsidRDefault="00711BD2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</w:p>
    <w:p w:rsidR="00711BD2" w:rsidRPr="00CD60BB" w:rsidRDefault="008E1D0B" w:rsidP="000C4DC4">
      <w:pPr>
        <w:keepNext/>
        <w:suppressAutoHyphens/>
        <w:spacing w:line="276" w:lineRule="auto"/>
        <w:jc w:val="center"/>
        <w:outlineLvl w:val="1"/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</w:pPr>
      <w:bookmarkStart w:id="2" w:name="_Toc125717090"/>
      <w:bookmarkEnd w:id="2"/>
      <w:r w:rsidRPr="00CD60BB"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  <w:t>2.</w:t>
      </w:r>
      <w:r w:rsidRPr="00CD60BB">
        <w:rPr>
          <w:rFonts w:eastAsia="Calibri"/>
          <w:color w:val="000000"/>
          <w:kern w:val="2"/>
          <w:sz w:val="28"/>
          <w:szCs w:val="28"/>
          <w:lang w:val="ru-RU"/>
        </w:rPr>
        <w:t> </w:t>
      </w:r>
      <w:r w:rsidRPr="00CD60BB"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  <w:t>Круг заявителей</w:t>
      </w:r>
    </w:p>
    <w:p w:rsidR="00711BD2" w:rsidRPr="00CD60BB" w:rsidRDefault="00711BD2">
      <w:pPr>
        <w:suppressAutoHyphens/>
        <w:spacing w:line="276" w:lineRule="auto"/>
        <w:ind w:firstLine="709"/>
        <w:jc w:val="center"/>
        <w:rPr>
          <w:color w:val="000000"/>
          <w:kern w:val="2"/>
          <w:sz w:val="28"/>
          <w:szCs w:val="28"/>
          <w:lang w:val="ru-RU" w:eastAsia="zh-CN" w:bidi="hi-IN"/>
        </w:rPr>
      </w:pP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t>2.1. Услуга предоставляется физическим лицам – гражданам Российской Федерации, обратившимся в</w:t>
      </w:r>
      <w:r w:rsidRPr="00CD60BB">
        <w:rPr>
          <w:rFonts w:eastAsia="Calibri"/>
          <w:color w:val="000000"/>
          <w:kern w:val="2"/>
          <w:sz w:val="28"/>
          <w:szCs w:val="28"/>
          <w:lang w:val="ru-RU"/>
        </w:rPr>
        <w:t> Администрацию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 xml:space="preserve"> с запросом (далее – заявитель).</w:t>
      </w: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t>2.2. Услуга предоставляется категории заявителя в</w:t>
      </w:r>
      <w:r w:rsidRPr="00CD60BB">
        <w:rPr>
          <w:rFonts w:eastAsia="Calibri"/>
          <w:color w:val="000000"/>
          <w:kern w:val="2"/>
          <w:sz w:val="28"/>
          <w:szCs w:val="28"/>
          <w:lang w:val="ru-RU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соответствии с вариантом предоставления Услуги, соответствующим признакам заявителя, определенным в результате анкетирования, проводимого Администрацией (далее соответственно – вариант, профилирование), а</w:t>
      </w:r>
      <w:r w:rsidRPr="00CD60BB">
        <w:rPr>
          <w:rFonts w:eastAsia="Calibri"/>
          <w:color w:val="000000"/>
          <w:kern w:val="2"/>
          <w:sz w:val="28"/>
          <w:szCs w:val="28"/>
          <w:lang w:val="ru-RU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также результата, за предоставлением которого обратился заявитель.</w:t>
      </w:r>
    </w:p>
    <w:p w:rsidR="00B961B0" w:rsidRPr="00CD60BB" w:rsidRDefault="00B961B0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</w:p>
    <w:p w:rsidR="00711BD2" w:rsidRPr="00CD60BB" w:rsidRDefault="008E1D0B" w:rsidP="000C4DC4">
      <w:pPr>
        <w:keepNext/>
        <w:suppressAutoHyphens/>
        <w:spacing w:line="276" w:lineRule="auto"/>
        <w:jc w:val="center"/>
        <w:outlineLvl w:val="0"/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</w:pPr>
      <w:bookmarkStart w:id="3" w:name="_Toc125717091"/>
      <w:bookmarkEnd w:id="3"/>
      <w:r w:rsidRPr="00CD60BB">
        <w:rPr>
          <w:rFonts w:eastAsia="MS Gothic"/>
          <w:color w:val="000000"/>
          <w:kern w:val="2"/>
          <w:sz w:val="28"/>
          <w:szCs w:val="28"/>
          <w:lang w:eastAsia="zh-CN" w:bidi="hi-IN"/>
        </w:rPr>
        <w:t>II</w:t>
      </w:r>
      <w:r w:rsidRPr="00CD60BB"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  <w:t>.</w:t>
      </w:r>
      <w:r w:rsidRPr="00CD60BB">
        <w:rPr>
          <w:rFonts w:eastAsia="Calibri"/>
          <w:color w:val="000000"/>
          <w:kern w:val="2"/>
          <w:sz w:val="28"/>
          <w:szCs w:val="28"/>
          <w:lang w:val="ru-RU"/>
        </w:rPr>
        <w:t> </w:t>
      </w:r>
      <w:r w:rsidRPr="00CD60BB"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  <w:t>Стандарт предоставления Услуги</w:t>
      </w:r>
    </w:p>
    <w:p w:rsidR="00711BD2" w:rsidRPr="00CD60BB" w:rsidRDefault="00711BD2" w:rsidP="000C4DC4">
      <w:pPr>
        <w:suppressAutoHyphens/>
        <w:spacing w:line="276" w:lineRule="auto"/>
        <w:jc w:val="center"/>
        <w:rPr>
          <w:color w:val="000000"/>
          <w:kern w:val="2"/>
          <w:sz w:val="28"/>
          <w:szCs w:val="28"/>
          <w:lang w:val="ru-RU" w:eastAsia="zh-CN" w:bidi="hi-IN"/>
        </w:rPr>
      </w:pPr>
    </w:p>
    <w:p w:rsidR="00711BD2" w:rsidRPr="00CD60BB" w:rsidRDefault="008E1D0B" w:rsidP="000C4DC4">
      <w:pPr>
        <w:keepNext/>
        <w:suppressAutoHyphens/>
        <w:spacing w:line="276" w:lineRule="auto"/>
        <w:jc w:val="center"/>
        <w:outlineLvl w:val="1"/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</w:pPr>
      <w:bookmarkStart w:id="4" w:name="_Toc125717092"/>
      <w:bookmarkEnd w:id="4"/>
      <w:r w:rsidRPr="00CD60BB"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  <w:t>3.</w:t>
      </w:r>
      <w:r w:rsidRPr="00CD60BB">
        <w:rPr>
          <w:rFonts w:eastAsia="Calibri"/>
          <w:color w:val="000000"/>
          <w:kern w:val="2"/>
          <w:sz w:val="28"/>
          <w:szCs w:val="28"/>
          <w:lang w:val="ru-RU"/>
        </w:rPr>
        <w:t> </w:t>
      </w:r>
      <w:r w:rsidRPr="00CD60BB"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  <w:t>Наименование Услуги</w:t>
      </w:r>
    </w:p>
    <w:p w:rsidR="00711BD2" w:rsidRPr="00CD60BB" w:rsidRDefault="00711BD2">
      <w:pPr>
        <w:suppressAutoHyphens/>
        <w:spacing w:line="276" w:lineRule="auto"/>
        <w:ind w:firstLine="709"/>
        <w:jc w:val="center"/>
        <w:rPr>
          <w:color w:val="000000"/>
          <w:kern w:val="2"/>
          <w:sz w:val="28"/>
          <w:szCs w:val="28"/>
          <w:lang w:val="ru-RU" w:eastAsia="zh-CN" w:bidi="hi-IN"/>
        </w:rPr>
      </w:pP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lastRenderedPageBreak/>
        <w:t>3.1.</w:t>
      </w:r>
      <w:r w:rsidRPr="00CD60BB">
        <w:rPr>
          <w:rFonts w:eastAsia="Calibri"/>
          <w:color w:val="000000"/>
          <w:kern w:val="2"/>
          <w:sz w:val="28"/>
          <w:szCs w:val="28"/>
          <w:lang w:val="ru-RU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Услуга «Выдача разрешения на вступление в брак лицам, достигшим возраста шестнадцати лет».</w:t>
      </w:r>
    </w:p>
    <w:p w:rsidR="00711BD2" w:rsidRPr="00CD60BB" w:rsidRDefault="00711BD2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</w:p>
    <w:p w:rsidR="00711BD2" w:rsidRPr="00CD60BB" w:rsidRDefault="008E1D0B" w:rsidP="000C4DC4">
      <w:pPr>
        <w:keepNext/>
        <w:suppressAutoHyphens/>
        <w:spacing w:line="276" w:lineRule="auto"/>
        <w:jc w:val="center"/>
        <w:outlineLvl w:val="1"/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  <w:t xml:space="preserve">4. Наименование органа местного самоуправления </w:t>
      </w:r>
      <w:r w:rsidR="000C4DC4"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  <w:br/>
      </w:r>
      <w:r w:rsidRPr="00CD60BB"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  <w:t>муниципального образования Московской области, предоставляющего Услугу</w:t>
      </w:r>
    </w:p>
    <w:p w:rsidR="00711BD2" w:rsidRPr="00CD60BB" w:rsidRDefault="00711BD2">
      <w:pPr>
        <w:suppressAutoHyphens/>
        <w:spacing w:line="276" w:lineRule="auto"/>
        <w:ind w:firstLine="709"/>
        <w:jc w:val="center"/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</w:pPr>
    </w:p>
    <w:p w:rsidR="00711BD2" w:rsidRPr="00CD60BB" w:rsidRDefault="00711BD2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6"/>
          <w:lang w:val="ru-RU" w:eastAsia="zh-CN" w:bidi="hi-IN"/>
        </w:rPr>
        <w:sectPr w:rsidR="00711BD2" w:rsidRPr="00CD60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lastRenderedPageBreak/>
        <w:t xml:space="preserve">4.1. Органом местного самоуправления муниципального образования </w:t>
      </w:r>
      <w:r w:rsidRPr="00CD60BB">
        <w:rPr>
          <w:rFonts w:eastAsia="Calibri"/>
          <w:color w:val="000000"/>
          <w:kern w:val="2"/>
          <w:sz w:val="28"/>
          <w:szCs w:val="28"/>
          <w:lang w:val="ru-RU" w:eastAsia="zh-CN" w:bidi="hi-IN"/>
        </w:rPr>
        <w:t>Московской области, ответственным за</w:t>
      </w:r>
      <w:r w:rsidRPr="00CD60BB">
        <w:rPr>
          <w:rFonts w:eastAsia="Calibri"/>
          <w:color w:val="000000"/>
          <w:kern w:val="2"/>
          <w:sz w:val="28"/>
          <w:szCs w:val="28"/>
          <w:lang w:val="ru-RU"/>
        </w:rPr>
        <w:t> </w:t>
      </w:r>
      <w:r w:rsidRPr="00CD60BB">
        <w:rPr>
          <w:rFonts w:eastAsia="Calibri"/>
          <w:color w:val="000000"/>
          <w:kern w:val="2"/>
          <w:sz w:val="28"/>
          <w:szCs w:val="28"/>
          <w:lang w:val="ru-RU" w:eastAsia="zh-CN" w:bidi="hi-IN"/>
        </w:rPr>
        <w:t>предоставление У</w:t>
      </w:r>
      <w:r w:rsidR="00160590">
        <w:rPr>
          <w:rFonts w:eastAsia="Calibri"/>
          <w:color w:val="000000"/>
          <w:kern w:val="2"/>
          <w:sz w:val="28"/>
          <w:szCs w:val="28"/>
          <w:lang w:val="ru-RU" w:eastAsia="zh-CN" w:bidi="hi-IN"/>
        </w:rPr>
        <w:t>слуги, является Администрация муниципального округа Лотошино Московской области</w:t>
      </w:r>
      <w:r w:rsidRPr="00CD60BB">
        <w:rPr>
          <w:rFonts w:eastAsia="Calibri"/>
          <w:color w:val="000000"/>
          <w:kern w:val="2"/>
          <w:sz w:val="28"/>
          <w:szCs w:val="28"/>
          <w:lang w:val="ru-RU" w:eastAsia="zh-CN" w:bidi="hi-IN"/>
        </w:rPr>
        <w:t>.</w:t>
      </w:r>
      <w:bookmarkStart w:id="5" w:name="_Toc127216082"/>
    </w:p>
    <w:p w:rsidR="00711BD2" w:rsidRPr="00CD60BB" w:rsidRDefault="00711BD2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6"/>
          <w:lang w:val="ru-RU" w:eastAsia="zh-CN" w:bidi="hi-IN"/>
        </w:rPr>
        <w:sectPr w:rsidR="00711BD2" w:rsidRPr="00CD60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lastRenderedPageBreak/>
        <w:t>4.2. Непосредственное предоставление Услуги осуществляют структурные подразделения Администрации – </w:t>
      </w:r>
      <w:r w:rsidR="00160590">
        <w:rPr>
          <w:color w:val="000000"/>
          <w:kern w:val="2"/>
          <w:sz w:val="28"/>
          <w:szCs w:val="28"/>
          <w:lang w:val="ru-RU" w:eastAsia="zh-CN" w:bidi="hi-IN"/>
        </w:rPr>
        <w:t>юридический отдел администрации муниципального округа Лотошино Московской области</w:t>
      </w:r>
      <w:r w:rsidRPr="00CD60BB">
        <w:rPr>
          <w:i/>
          <w:color w:val="000000"/>
          <w:kern w:val="2"/>
          <w:sz w:val="28"/>
          <w:szCs w:val="28"/>
          <w:lang w:val="ru-RU" w:eastAsia="zh-CN" w:bidi="hi-IN"/>
        </w:rPr>
        <w:t>.</w:t>
      </w:r>
    </w:p>
    <w:p w:rsidR="00711BD2" w:rsidRPr="00CD60BB" w:rsidRDefault="00711BD2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6"/>
          <w:lang w:val="ru-RU" w:eastAsia="zh-CN" w:bidi="hi-IN"/>
        </w:rPr>
        <w:sectPr w:rsidR="00711BD2" w:rsidRPr="00CD60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CD60BB" w:rsidRDefault="00711BD2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</w:p>
    <w:p w:rsidR="00711BD2" w:rsidRPr="00CD60BB" w:rsidRDefault="008E1D0B" w:rsidP="000C4DC4">
      <w:pPr>
        <w:keepNext/>
        <w:suppressAutoHyphens/>
        <w:spacing w:line="276" w:lineRule="auto"/>
        <w:jc w:val="center"/>
        <w:outlineLvl w:val="1"/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</w:pPr>
      <w:bookmarkStart w:id="6" w:name="_Toc125717094"/>
      <w:bookmarkEnd w:id="6"/>
      <w:r w:rsidRPr="00CD60BB"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  <w:t>5. Результат предоставления Услуги</w:t>
      </w:r>
    </w:p>
    <w:p w:rsidR="00711BD2" w:rsidRPr="00CD60BB" w:rsidRDefault="00711BD2">
      <w:pPr>
        <w:suppressAutoHyphens/>
        <w:spacing w:line="276" w:lineRule="auto"/>
        <w:ind w:firstLine="709"/>
        <w:jc w:val="center"/>
        <w:rPr>
          <w:color w:val="000000"/>
          <w:kern w:val="2"/>
          <w:sz w:val="28"/>
          <w:szCs w:val="28"/>
          <w:lang w:val="ru-RU" w:eastAsia="zh-CN" w:bidi="hi-IN"/>
        </w:rPr>
      </w:pP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t>5.1. Результатом предоставления Услуги является:</w:t>
      </w:r>
    </w:p>
    <w:p w:rsidR="00711BD2" w:rsidRPr="00CD60BB" w:rsidRDefault="00711BD2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6"/>
          <w:lang w:val="ru-RU" w:eastAsia="zh-CN" w:bidi="hi-IN"/>
        </w:rPr>
        <w:sectPr w:rsidR="00711BD2" w:rsidRPr="00CD60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lastRenderedPageBreak/>
        <w:t>5.1.1. Решение о предоставлении Услуги в виде документа «Постановление о  разрешении на вступление в брак лицам, достигшим возраста шестнадцати лет», который оформляется в соответствии с Приложением 1 к Регламенту.</w:t>
      </w:r>
    </w:p>
    <w:p w:rsidR="00711BD2" w:rsidRPr="00CD60BB" w:rsidRDefault="00711BD2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6"/>
          <w:lang w:val="ru-RU" w:eastAsia="zh-CN" w:bidi="hi-IN"/>
        </w:rPr>
        <w:sectPr w:rsidR="00711BD2" w:rsidRPr="00CD60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lastRenderedPageBreak/>
        <w:t>5.1.2. Решение об</w:t>
      </w:r>
      <w:r w:rsidRPr="00CD60BB">
        <w:rPr>
          <w:rFonts w:eastAsia="Calibri"/>
          <w:color w:val="000000"/>
          <w:kern w:val="2"/>
          <w:sz w:val="28"/>
          <w:szCs w:val="28"/>
          <w:lang w:val="ru-RU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отказе в</w:t>
      </w:r>
      <w:r w:rsidRPr="00CD60BB">
        <w:rPr>
          <w:rFonts w:eastAsia="Calibri"/>
          <w:color w:val="000000"/>
          <w:kern w:val="2"/>
          <w:sz w:val="28"/>
          <w:szCs w:val="28"/>
          <w:lang w:val="ru-RU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предоставлении Услуги в</w:t>
      </w:r>
      <w:r w:rsidRPr="00CD60BB">
        <w:rPr>
          <w:rFonts w:eastAsia="Calibri"/>
          <w:color w:val="000000"/>
          <w:kern w:val="2"/>
          <w:sz w:val="28"/>
          <w:szCs w:val="28"/>
          <w:lang w:val="ru-RU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виде документа, который оформляется в</w:t>
      </w:r>
      <w:r w:rsidRPr="00CD60BB">
        <w:rPr>
          <w:rFonts w:eastAsia="Calibri"/>
          <w:color w:val="000000"/>
          <w:kern w:val="2"/>
          <w:sz w:val="28"/>
          <w:szCs w:val="28"/>
          <w:lang w:val="ru-RU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соответствии с</w:t>
      </w:r>
      <w:r w:rsidRPr="00CD60BB">
        <w:rPr>
          <w:rFonts w:eastAsia="Calibri"/>
          <w:color w:val="000000"/>
          <w:kern w:val="2"/>
          <w:sz w:val="28"/>
          <w:szCs w:val="28"/>
          <w:lang w:val="ru-RU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Приложением 2 к Регламенту.</w:t>
      </w:r>
    </w:p>
    <w:p w:rsidR="00711BD2" w:rsidRPr="00CD60BB" w:rsidRDefault="00711BD2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6"/>
          <w:lang w:val="ru-RU" w:eastAsia="zh-CN" w:bidi="hi-IN"/>
        </w:rPr>
        <w:sectPr w:rsidR="00711BD2" w:rsidRPr="00CD60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6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lastRenderedPageBreak/>
        <w:t>5.2. Способы получения результата предоставления Услуги определяются для</w:t>
      </w:r>
      <w:r w:rsidRPr="00CD60BB">
        <w:rPr>
          <w:rFonts w:eastAsia="Calibri"/>
          <w:color w:val="000000"/>
          <w:kern w:val="2"/>
          <w:sz w:val="28"/>
          <w:szCs w:val="28"/>
          <w:lang w:val="ru-RU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каждого варианта предоставления Услуги и</w:t>
      </w:r>
      <w:r w:rsidRPr="00CD60BB">
        <w:rPr>
          <w:rFonts w:eastAsia="Calibri"/>
          <w:color w:val="000000"/>
          <w:kern w:val="2"/>
          <w:sz w:val="28"/>
          <w:szCs w:val="28"/>
          <w:lang w:val="ru-RU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приведены в</w:t>
      </w:r>
      <w:r w:rsidRPr="00CD60BB">
        <w:rPr>
          <w:rFonts w:eastAsia="Calibri"/>
          <w:color w:val="000000"/>
          <w:kern w:val="2"/>
          <w:sz w:val="28"/>
          <w:szCs w:val="28"/>
          <w:lang w:val="ru-RU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их</w:t>
      </w:r>
      <w:r w:rsidRPr="00CD60BB">
        <w:rPr>
          <w:rFonts w:eastAsia="Calibri"/>
          <w:color w:val="000000"/>
          <w:kern w:val="2"/>
          <w:sz w:val="28"/>
          <w:szCs w:val="28"/>
          <w:lang w:val="ru-RU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описании, которое содержится в</w:t>
      </w:r>
      <w:r w:rsidRPr="00CD60BB">
        <w:rPr>
          <w:rFonts w:eastAsia="Calibri"/>
          <w:color w:val="000000"/>
          <w:kern w:val="2"/>
          <w:sz w:val="28"/>
          <w:szCs w:val="28"/>
          <w:lang w:val="ru-RU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разделе III Регламента:</w:t>
      </w: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t>5.2.1.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в форме электронного документа в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Личный кабинет на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РПГУ. Результат предоставления Услуги (независимо от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принятого решения) направляется в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день его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подписания заявителю в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Личный кабинет на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РПГУ в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виде электронного документа, подписанного усиленной квалифицированной электронной подписью уполномоченного должностного лица Администрации;</w:t>
      </w:r>
    </w:p>
    <w:p w:rsidR="00711BD2" w:rsidRPr="000C4DC4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t>5.2.2.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в МФЦ в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виде распечатанного на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бумажном носителе экземпляра электронного документа. В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любом МФЦ в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пределах территории Московской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области заявителю обеспечена возможность получения результата предоставления Услуги в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виде распечатанного на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бумажном носителе экземпляра электронного документа, подписанного усиленной квалифицированной электронной подписью уполномоченного должностного лица Администрации. В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этом случае работником МФЦ распечатывается из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 xml:space="preserve">Модуля МФЦ ЕИС ОУ 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lastRenderedPageBreak/>
        <w:t>на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 xml:space="preserve">печатью </w:t>
      </w:r>
      <w:r w:rsidRPr="000C4DC4">
        <w:rPr>
          <w:color w:val="000000"/>
          <w:kern w:val="2"/>
          <w:sz w:val="28"/>
          <w:szCs w:val="28"/>
          <w:lang w:val="ru-RU" w:eastAsia="zh-CN" w:bidi="hi-IN"/>
        </w:rPr>
        <w:t>МФЦ;</w:t>
      </w:r>
    </w:p>
    <w:p w:rsidR="0016414E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t>5.2.3.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лично в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Администрации на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 xml:space="preserve">бумажном носителе. </w:t>
      </w: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5A0D8F">
        <w:rPr>
          <w:color w:val="000000"/>
          <w:kern w:val="2"/>
          <w:sz w:val="28"/>
          <w:szCs w:val="28"/>
          <w:lang w:val="ru-RU" w:eastAsia="zh-CN" w:bidi="hi-IN"/>
        </w:rPr>
        <w:t>В случае неистребования заявителем результата предоставления Услуги в Администрации на бумажном носителе результат предоставления Услуги направляется по электронной почте, почтовым отправлением по адресам, указанным в запросе</w:t>
      </w:r>
      <w:r w:rsidR="0016414E" w:rsidRPr="00CD60BB">
        <w:rPr>
          <w:color w:val="000000"/>
          <w:kern w:val="2"/>
          <w:sz w:val="28"/>
          <w:szCs w:val="28"/>
          <w:lang w:val="ru-RU" w:eastAsia="zh-CN" w:bidi="hi-IN"/>
        </w:rPr>
        <w:t>.</w:t>
      </w:r>
    </w:p>
    <w:p w:rsidR="00711BD2" w:rsidRPr="00CD60BB" w:rsidRDefault="00711BD2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6"/>
          <w:lang w:val="ru-RU" w:eastAsia="zh-CN" w:bidi="hi-IN"/>
        </w:rPr>
        <w:sectPr w:rsidR="00711BD2" w:rsidRPr="00CD60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CD60BB" w:rsidRDefault="00711BD2">
      <w:pPr>
        <w:suppressAutoHyphens/>
        <w:spacing w:line="276" w:lineRule="auto"/>
        <w:jc w:val="both"/>
        <w:rPr>
          <w:strike/>
          <w:color w:val="000000"/>
          <w:kern w:val="2"/>
          <w:sz w:val="28"/>
          <w:szCs w:val="28"/>
          <w:shd w:val="clear" w:color="auto" w:fill="FF00FF"/>
          <w:lang w:val="ru-RU" w:eastAsia="zh-CN" w:bidi="hi-IN"/>
        </w:rPr>
      </w:pPr>
    </w:p>
    <w:p w:rsidR="00711BD2" w:rsidRPr="00CD60BB" w:rsidRDefault="008E1D0B" w:rsidP="000C4DC4">
      <w:pPr>
        <w:keepNext/>
        <w:suppressAutoHyphens/>
        <w:spacing w:line="276" w:lineRule="auto"/>
        <w:jc w:val="center"/>
        <w:outlineLvl w:val="1"/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</w:pPr>
      <w:bookmarkStart w:id="7" w:name="_Toc125717095"/>
      <w:bookmarkEnd w:id="7"/>
      <w:r w:rsidRPr="00CD60BB"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  <w:t>6.</w:t>
      </w:r>
      <w:r w:rsidRPr="00CD60BB">
        <w:rPr>
          <w:rFonts w:eastAsia="Calibri"/>
          <w:color w:val="000000"/>
          <w:kern w:val="2"/>
          <w:sz w:val="28"/>
          <w:szCs w:val="28"/>
          <w:lang w:val="ru-RU"/>
        </w:rPr>
        <w:t> </w:t>
      </w:r>
      <w:r w:rsidRPr="00CD60BB"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  <w:t>Срок предоставления Услуги</w:t>
      </w:r>
    </w:p>
    <w:p w:rsidR="00711BD2" w:rsidRPr="00CD60BB" w:rsidRDefault="00711BD2">
      <w:pPr>
        <w:suppressAutoHyphens/>
        <w:spacing w:line="276" w:lineRule="auto"/>
        <w:ind w:firstLine="709"/>
        <w:jc w:val="center"/>
        <w:rPr>
          <w:color w:val="000000"/>
          <w:kern w:val="2"/>
          <w:sz w:val="28"/>
          <w:szCs w:val="28"/>
          <w:lang w:val="ru-RU" w:eastAsia="zh-CN" w:bidi="hi-IN"/>
        </w:rPr>
      </w:pP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t>6.1.</w:t>
      </w:r>
      <w:r w:rsidRPr="00CD60BB">
        <w:rPr>
          <w:rFonts w:eastAsia="Calibri"/>
          <w:color w:val="000000"/>
          <w:kern w:val="2"/>
          <w:sz w:val="28"/>
          <w:szCs w:val="28"/>
          <w:lang w:val="ru-RU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Срок предоставления Услуги и</w:t>
      </w:r>
      <w:r w:rsidRPr="00CD60BB">
        <w:rPr>
          <w:rFonts w:eastAsia="Calibri"/>
          <w:color w:val="000000"/>
          <w:kern w:val="2"/>
          <w:sz w:val="28"/>
          <w:szCs w:val="28"/>
          <w:lang w:val="ru-RU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максимальный срок предоставления Услуги определяются для</w:t>
      </w:r>
      <w:r w:rsidRPr="00CD60BB">
        <w:rPr>
          <w:rFonts w:eastAsia="Calibri"/>
          <w:color w:val="000000"/>
          <w:kern w:val="2"/>
          <w:sz w:val="28"/>
          <w:szCs w:val="28"/>
          <w:lang w:val="ru-RU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каждого варианта и приводятся в</w:t>
      </w:r>
      <w:r w:rsidRPr="00CD60BB">
        <w:rPr>
          <w:rFonts w:eastAsia="Calibri"/>
          <w:color w:val="000000"/>
          <w:kern w:val="2"/>
          <w:sz w:val="28"/>
          <w:szCs w:val="28"/>
          <w:lang w:val="ru-RU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их описании, которое содержится в</w:t>
      </w:r>
      <w:r w:rsidRPr="00CD60BB">
        <w:rPr>
          <w:rFonts w:eastAsia="Calibri"/>
          <w:color w:val="000000"/>
          <w:kern w:val="2"/>
          <w:sz w:val="28"/>
          <w:szCs w:val="28"/>
          <w:lang w:val="ru-RU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разделе III Регламента.</w:t>
      </w:r>
    </w:p>
    <w:p w:rsidR="00711BD2" w:rsidRPr="00CD60BB" w:rsidRDefault="00711BD2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</w:p>
    <w:p w:rsidR="00711BD2" w:rsidRPr="00CD60BB" w:rsidRDefault="008E1D0B" w:rsidP="000C4DC4">
      <w:pPr>
        <w:keepNext/>
        <w:suppressAutoHyphens/>
        <w:spacing w:line="276" w:lineRule="auto"/>
        <w:jc w:val="center"/>
        <w:outlineLvl w:val="1"/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</w:pPr>
      <w:bookmarkStart w:id="8" w:name="_Toc125717096"/>
      <w:bookmarkStart w:id="9" w:name="_Toc125717097"/>
      <w:bookmarkEnd w:id="8"/>
      <w:bookmarkEnd w:id="9"/>
      <w:r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  <w:t>7</w:t>
      </w:r>
      <w:r w:rsidR="0016414E" w:rsidRPr="00CD60BB"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  <w:t xml:space="preserve">. Исчерпывающий перечень документов, </w:t>
      </w:r>
      <w:r w:rsidR="000C4DC4"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  <w:br/>
      </w:r>
      <w:r w:rsidR="0016414E" w:rsidRPr="00CD60BB"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  <w:t>необходимых для предоставления Услуги</w:t>
      </w:r>
    </w:p>
    <w:p w:rsidR="00711BD2" w:rsidRPr="00CD60BB" w:rsidRDefault="00711BD2">
      <w:pPr>
        <w:suppressAutoHyphens/>
        <w:spacing w:line="276" w:lineRule="auto"/>
        <w:ind w:firstLine="709"/>
        <w:jc w:val="center"/>
        <w:rPr>
          <w:color w:val="000000"/>
          <w:kern w:val="2"/>
          <w:sz w:val="28"/>
          <w:szCs w:val="28"/>
          <w:lang w:val="ru-RU" w:eastAsia="zh-CN" w:bidi="hi-IN"/>
        </w:rPr>
      </w:pP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>
        <w:rPr>
          <w:color w:val="000000"/>
          <w:kern w:val="2"/>
          <w:sz w:val="28"/>
          <w:szCs w:val="28"/>
          <w:lang w:val="ru-RU" w:eastAsia="zh-CN" w:bidi="hi-IN"/>
        </w:rPr>
        <w:t>7</w:t>
      </w:r>
      <w:r w:rsidR="0016414E" w:rsidRPr="00CD60BB">
        <w:rPr>
          <w:color w:val="000000"/>
          <w:kern w:val="2"/>
          <w:sz w:val="28"/>
          <w:szCs w:val="28"/>
          <w:lang w:val="ru-RU" w:eastAsia="zh-CN" w:bidi="hi-IN"/>
        </w:rPr>
        <w:t>.1. Исчерпывающий перечень документов, необходимых в соответствии с законодательными и иными нормативными правовыми актами Российской Федерации, нормативными правовыми актами Московской области для предоставления Услуги, с разделением на документы и информацию, которые заявитель должен представить самостоятельно, и документы, которые заявитель вправе представить по собственной инициативе, так как они подлежат представлению в рамках межведомственного информационного взаимодействия, а также способы подачи запроса и документов, необходимых для предоставления Услуги, и требования к их представлению определяются для каждого варианта и приводятся в их описании, которое содержится в разделе III Регламента.</w:t>
      </w:r>
    </w:p>
    <w:p w:rsidR="00711BD2" w:rsidRPr="00CD60BB" w:rsidRDefault="00711BD2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</w:p>
    <w:p w:rsidR="00711BD2" w:rsidRPr="00CD60BB" w:rsidRDefault="008E1D0B" w:rsidP="000C4DC4">
      <w:pPr>
        <w:keepNext/>
        <w:suppressAutoHyphens/>
        <w:spacing w:line="276" w:lineRule="auto"/>
        <w:jc w:val="center"/>
        <w:outlineLvl w:val="1"/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</w:pPr>
      <w:bookmarkStart w:id="10" w:name="_Toc125717098"/>
      <w:bookmarkEnd w:id="10"/>
      <w:r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  <w:t>8</w:t>
      </w:r>
      <w:r w:rsidR="0016414E" w:rsidRPr="00CD60BB"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  <w:t>. Исчерпывающий перечень оснований для отказа</w:t>
      </w:r>
      <w:r w:rsidR="00496AB9" w:rsidRPr="00CD60BB"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  <w:br/>
      </w:r>
      <w:r w:rsidR="0016414E" w:rsidRPr="00CD60BB"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  <w:t>в приеме документов, необходимых для предоставления Услуги</w:t>
      </w:r>
    </w:p>
    <w:p w:rsidR="00711BD2" w:rsidRPr="00CD60BB" w:rsidRDefault="00711BD2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</w:p>
    <w:p w:rsidR="00711BD2" w:rsidRPr="00CD60BB" w:rsidRDefault="00711BD2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6"/>
          <w:lang w:val="ru-RU" w:eastAsia="zh-CN" w:bidi="hi-IN"/>
        </w:rPr>
        <w:sectPr w:rsidR="00711BD2" w:rsidRPr="00CD60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>
        <w:rPr>
          <w:color w:val="000000"/>
          <w:kern w:val="2"/>
          <w:sz w:val="28"/>
          <w:szCs w:val="28"/>
          <w:lang w:val="ru-RU" w:eastAsia="zh-CN" w:bidi="hi-IN"/>
        </w:rPr>
        <w:lastRenderedPageBreak/>
        <w:t>8</w:t>
      </w:r>
      <w:r w:rsidR="0016414E" w:rsidRPr="00CD60BB">
        <w:rPr>
          <w:color w:val="000000"/>
          <w:kern w:val="2"/>
          <w:sz w:val="28"/>
          <w:szCs w:val="28"/>
          <w:lang w:val="ru-RU" w:eastAsia="zh-CN" w:bidi="hi-IN"/>
        </w:rPr>
        <w:t>.1. Исчерпывающий перечень оснований для отказа в приеме документов, необходимых для предоставления Услуги, определяется для каждого варианта и приводится в их описании, которое содержится в разделе III Регламента.</w:t>
      </w: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>
        <w:rPr>
          <w:color w:val="000000"/>
          <w:kern w:val="2"/>
          <w:sz w:val="28"/>
          <w:szCs w:val="28"/>
          <w:lang w:val="ru-RU" w:eastAsia="zh-CN" w:bidi="hi-IN"/>
        </w:rPr>
        <w:t>8</w:t>
      </w:r>
      <w:r w:rsidR="0016414E" w:rsidRPr="00CD60BB">
        <w:rPr>
          <w:color w:val="000000"/>
          <w:kern w:val="2"/>
          <w:sz w:val="28"/>
          <w:szCs w:val="28"/>
          <w:lang w:val="ru-RU" w:eastAsia="zh-CN" w:bidi="hi-IN"/>
        </w:rPr>
        <w:t>.2. Решение об отказе в приеме документов, необходимых для предоставления Услуги, оформляетс</w:t>
      </w:r>
      <w:r>
        <w:rPr>
          <w:color w:val="000000"/>
          <w:kern w:val="2"/>
          <w:sz w:val="28"/>
          <w:szCs w:val="28"/>
          <w:lang w:val="ru-RU" w:eastAsia="zh-CN" w:bidi="hi-IN"/>
        </w:rPr>
        <w:t>я в соответствии с Приложением 3</w:t>
      </w:r>
      <w:r w:rsidR="0016414E" w:rsidRPr="00CD60BB">
        <w:rPr>
          <w:color w:val="000000"/>
          <w:kern w:val="2"/>
          <w:sz w:val="28"/>
          <w:szCs w:val="28"/>
          <w:lang w:val="ru-RU" w:eastAsia="zh-CN" w:bidi="hi-IN"/>
        </w:rPr>
        <w:t xml:space="preserve"> </w:t>
      </w:r>
      <w:r w:rsidR="0016414E" w:rsidRPr="00CD60BB">
        <w:rPr>
          <w:color w:val="000000"/>
          <w:kern w:val="2"/>
          <w:sz w:val="28"/>
          <w:szCs w:val="28"/>
          <w:lang w:val="ru-RU" w:eastAsia="zh-CN" w:bidi="hi-IN"/>
        </w:rPr>
        <w:lastRenderedPageBreak/>
        <w:t xml:space="preserve">к Регламенту и предоставляется (направляется) заявителю в порядке, установленном в разделе </w:t>
      </w:r>
      <w:r w:rsidR="0016414E" w:rsidRPr="00CD60BB">
        <w:rPr>
          <w:color w:val="000000"/>
          <w:kern w:val="2"/>
          <w:sz w:val="28"/>
          <w:szCs w:val="28"/>
          <w:lang w:eastAsia="zh-CN" w:bidi="hi-IN"/>
        </w:rPr>
        <w:t>III </w:t>
      </w:r>
      <w:r w:rsidR="0016414E" w:rsidRPr="00CD60BB">
        <w:rPr>
          <w:color w:val="000000"/>
          <w:kern w:val="2"/>
          <w:sz w:val="28"/>
          <w:szCs w:val="28"/>
          <w:lang w:val="ru-RU" w:eastAsia="zh-CN" w:bidi="hi-IN"/>
        </w:rPr>
        <w:t>Регламента.</w:t>
      </w: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>
        <w:rPr>
          <w:color w:val="000000"/>
          <w:kern w:val="2"/>
          <w:sz w:val="28"/>
          <w:szCs w:val="28"/>
          <w:lang w:val="ru-RU" w:eastAsia="zh-CN" w:bidi="hi-IN"/>
        </w:rPr>
        <w:t>8</w:t>
      </w:r>
      <w:r w:rsidR="0016414E" w:rsidRPr="00CD60BB">
        <w:rPr>
          <w:color w:val="000000"/>
          <w:kern w:val="2"/>
          <w:sz w:val="28"/>
          <w:szCs w:val="28"/>
          <w:lang w:val="ru-RU" w:eastAsia="zh-CN" w:bidi="hi-IN"/>
        </w:rPr>
        <w:t>.3. Принятие решения об отказе в приеме документов, необходимых для предоставления Услуги, не препятствует повторному обращению заявителя в Администрацию за предоставлением Услуги.</w:t>
      </w:r>
    </w:p>
    <w:p w:rsidR="00711BD2" w:rsidRPr="00CD60BB" w:rsidRDefault="00711BD2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6"/>
          <w:lang w:val="ru-RU" w:eastAsia="zh-CN" w:bidi="hi-IN"/>
        </w:rPr>
        <w:sectPr w:rsidR="00711BD2" w:rsidRPr="00CD60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CD60BB" w:rsidRDefault="00711BD2" w:rsidP="00496AB9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</w:p>
    <w:p w:rsidR="00711BD2" w:rsidRPr="00CD60BB" w:rsidRDefault="008E1D0B" w:rsidP="000C4DC4">
      <w:pPr>
        <w:keepNext/>
        <w:suppressAutoHyphens/>
        <w:spacing w:line="276" w:lineRule="auto"/>
        <w:jc w:val="center"/>
        <w:outlineLvl w:val="1"/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</w:pPr>
      <w:bookmarkStart w:id="11" w:name="_Toc125717099_Копия_1"/>
      <w:bookmarkEnd w:id="11"/>
      <w:r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  <w:t>9</w:t>
      </w:r>
      <w:r w:rsidR="0016414E" w:rsidRPr="00CD60BB"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  <w:t>. Исчерпывающий перечень оснований для приостановления</w:t>
      </w:r>
      <w:r w:rsidR="00496AB9" w:rsidRPr="00CD60BB"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  <w:br/>
      </w:r>
      <w:r w:rsidR="0016414E" w:rsidRPr="00CD60BB"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  <w:t>предоставления Услуги или отказа в предоставлении Услуги</w:t>
      </w:r>
    </w:p>
    <w:p w:rsidR="00711BD2" w:rsidRPr="00CD60BB" w:rsidRDefault="00711BD2">
      <w:pPr>
        <w:suppressAutoHyphens/>
        <w:spacing w:line="276" w:lineRule="auto"/>
        <w:ind w:firstLine="709"/>
        <w:jc w:val="center"/>
        <w:rPr>
          <w:color w:val="000000"/>
          <w:kern w:val="2"/>
          <w:sz w:val="28"/>
          <w:szCs w:val="28"/>
          <w:lang w:val="ru-RU" w:eastAsia="zh-CN" w:bidi="hi-IN"/>
        </w:rPr>
      </w:pPr>
    </w:p>
    <w:p w:rsidR="00711BD2" w:rsidRPr="00CD60BB" w:rsidRDefault="00711BD2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6"/>
          <w:lang w:val="ru-RU" w:eastAsia="zh-CN" w:bidi="hi-IN"/>
        </w:rPr>
        <w:sectPr w:rsidR="00711BD2" w:rsidRPr="00CD60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>
        <w:rPr>
          <w:color w:val="000000"/>
          <w:kern w:val="2"/>
          <w:sz w:val="28"/>
          <w:szCs w:val="28"/>
          <w:lang w:val="ru-RU" w:eastAsia="zh-CN" w:bidi="hi-IN"/>
        </w:rPr>
        <w:lastRenderedPageBreak/>
        <w:t>9</w:t>
      </w:r>
      <w:r w:rsidR="0016414E" w:rsidRPr="00CD60BB">
        <w:rPr>
          <w:color w:val="000000"/>
          <w:kern w:val="2"/>
          <w:sz w:val="28"/>
          <w:szCs w:val="28"/>
          <w:lang w:val="ru-RU" w:eastAsia="zh-CN" w:bidi="hi-IN"/>
        </w:rPr>
        <w:t>.1. Основания для приостановления предоставления Услуги отсутствуют.</w:t>
      </w:r>
    </w:p>
    <w:p w:rsidR="00711BD2" w:rsidRPr="00CD60BB" w:rsidRDefault="00711BD2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6"/>
          <w:lang w:val="ru-RU" w:eastAsia="zh-CN" w:bidi="hi-IN"/>
        </w:rPr>
        <w:sectPr w:rsidR="00711BD2" w:rsidRPr="00CD60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>
        <w:rPr>
          <w:color w:val="000000"/>
          <w:kern w:val="2"/>
          <w:sz w:val="28"/>
          <w:szCs w:val="28"/>
          <w:lang w:val="ru-RU" w:eastAsia="zh-CN" w:bidi="hi-IN"/>
        </w:rPr>
        <w:lastRenderedPageBreak/>
        <w:t>9</w:t>
      </w:r>
      <w:r w:rsidR="0016414E" w:rsidRPr="00CD60BB">
        <w:rPr>
          <w:color w:val="000000"/>
          <w:kern w:val="2"/>
          <w:sz w:val="28"/>
          <w:szCs w:val="28"/>
          <w:lang w:val="ru-RU" w:eastAsia="zh-CN" w:bidi="hi-IN"/>
        </w:rPr>
        <w:t>.2. Исчерпывающий перечень оснований для отказа в предоставлении Услуги определяется для каждого варианта и приводится в их описании, которое содержится в разделе III Регламента.</w:t>
      </w:r>
    </w:p>
    <w:p w:rsidR="00711BD2" w:rsidRPr="00CD60BB" w:rsidRDefault="00711BD2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6"/>
          <w:lang w:val="ru-RU" w:eastAsia="zh-CN" w:bidi="hi-IN"/>
        </w:rPr>
        <w:sectPr w:rsidR="00711BD2" w:rsidRPr="00CD60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>
        <w:rPr>
          <w:color w:val="000000"/>
          <w:kern w:val="2"/>
          <w:sz w:val="28"/>
          <w:szCs w:val="28"/>
          <w:lang w:val="ru-RU" w:eastAsia="zh-CN" w:bidi="hi-IN"/>
        </w:rPr>
        <w:lastRenderedPageBreak/>
        <w:t>9</w:t>
      </w:r>
      <w:r w:rsidR="0016414E" w:rsidRPr="00CD60BB">
        <w:rPr>
          <w:color w:val="000000"/>
          <w:kern w:val="2"/>
          <w:sz w:val="28"/>
          <w:szCs w:val="28"/>
          <w:lang w:val="ru-RU" w:eastAsia="zh-CN" w:bidi="hi-IN"/>
        </w:rPr>
        <w:t>.3. Заявитель вправе отказаться от получения Услуги на основании заявления, написанного в свободной форме, направив его по адресу электронной почты или обратившись в Администрацию лично. На основании поступившего заявления об отказе от предоставления Услуги уполномоченным должностным лицом Администрации принимается решение об отказе в предоставлении Услуги. Факт отказа заявителя от предоставления Услуги с приложением заявления и решения об отказе в предоставлении Услуги фиксируется в ВИС. Отказ от предоставления Услуги не препятствует повторному обращению заявителя в </w:t>
      </w:r>
      <w:r w:rsidR="0016414E" w:rsidRPr="00CD60BB">
        <w:rPr>
          <w:rFonts w:eastAsia="Calibri"/>
          <w:color w:val="000000"/>
          <w:kern w:val="2"/>
          <w:sz w:val="28"/>
          <w:szCs w:val="28"/>
          <w:lang w:val="ru-RU" w:eastAsia="zh-CN" w:bidi="hi-IN"/>
        </w:rPr>
        <w:t>Администрацию</w:t>
      </w:r>
      <w:r w:rsidR="0016414E" w:rsidRPr="00CD60BB">
        <w:rPr>
          <w:color w:val="000000"/>
          <w:kern w:val="2"/>
          <w:sz w:val="28"/>
          <w:szCs w:val="28"/>
          <w:lang w:val="ru-RU" w:eastAsia="zh-CN" w:bidi="hi-IN"/>
        </w:rPr>
        <w:t xml:space="preserve"> за предоставлением Услуги.</w:t>
      </w: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>
        <w:rPr>
          <w:color w:val="000000"/>
          <w:kern w:val="2"/>
          <w:sz w:val="28"/>
          <w:szCs w:val="28"/>
          <w:lang w:val="ru-RU" w:eastAsia="zh-CN" w:bidi="hi-IN"/>
        </w:rPr>
        <w:t>9</w:t>
      </w:r>
      <w:r w:rsidR="0016414E" w:rsidRPr="00CD60BB">
        <w:rPr>
          <w:color w:val="000000"/>
          <w:kern w:val="2"/>
          <w:sz w:val="28"/>
          <w:szCs w:val="28"/>
          <w:lang w:val="ru-RU" w:eastAsia="zh-CN" w:bidi="hi-IN"/>
        </w:rPr>
        <w:t>.4. Заявитель вправе повторно обратиться в Администрацию с запросом после устранения оснований</w:t>
      </w:r>
      <w:r w:rsidR="0016414E" w:rsidRPr="00CD60BB">
        <w:rPr>
          <w:color w:val="FF0000"/>
          <w:kern w:val="2"/>
          <w:sz w:val="28"/>
          <w:szCs w:val="28"/>
          <w:lang w:val="ru-RU" w:eastAsia="zh-CN" w:bidi="hi-IN"/>
        </w:rPr>
        <w:t xml:space="preserve"> </w:t>
      </w:r>
      <w:r w:rsidR="0016414E" w:rsidRPr="00CD60BB">
        <w:rPr>
          <w:color w:val="000000"/>
          <w:kern w:val="2"/>
          <w:sz w:val="28"/>
          <w:szCs w:val="28"/>
          <w:lang w:val="ru-RU" w:eastAsia="zh-CN" w:bidi="hi-IN"/>
        </w:rPr>
        <w:t>для отказа в предоставлении Услуги.</w:t>
      </w:r>
    </w:p>
    <w:p w:rsidR="00711BD2" w:rsidRPr="00CD60BB" w:rsidRDefault="00711BD2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6"/>
          <w:lang w:val="ru-RU" w:eastAsia="zh-CN" w:bidi="hi-IN"/>
        </w:rPr>
        <w:sectPr w:rsidR="00711BD2" w:rsidRPr="00CD60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CD60BB" w:rsidRDefault="00711BD2" w:rsidP="00496AB9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</w:p>
    <w:p w:rsidR="00711BD2" w:rsidRPr="00CD60BB" w:rsidRDefault="008E1D0B" w:rsidP="000C4DC4">
      <w:pPr>
        <w:keepNext/>
        <w:suppressAutoHyphens/>
        <w:spacing w:line="276" w:lineRule="auto"/>
        <w:jc w:val="center"/>
        <w:outlineLvl w:val="1"/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</w:pPr>
      <w:bookmarkStart w:id="12" w:name="_Toc125717100"/>
      <w:bookmarkEnd w:id="12"/>
      <w:r w:rsidRPr="00CD60BB"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  <w:t>1</w:t>
      </w:r>
      <w:r w:rsidR="008D03B8"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  <w:t>0</w:t>
      </w:r>
      <w:r w:rsidRPr="00CD60BB"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  <w:t>. Размер платы, взимаемой с заявителя</w:t>
      </w:r>
      <w:r w:rsidR="00496AB9" w:rsidRPr="00CD60BB"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  <w:br/>
      </w:r>
      <w:r w:rsidRPr="00CD60BB"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  <w:t>при предоставлении Услуги, и способы ее взимания</w:t>
      </w:r>
    </w:p>
    <w:p w:rsidR="00711BD2" w:rsidRPr="00CD60BB" w:rsidRDefault="00711BD2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</w:p>
    <w:p w:rsidR="00711BD2" w:rsidRPr="00CD60BB" w:rsidRDefault="00711BD2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6"/>
          <w:lang w:val="ru-RU" w:eastAsia="zh-CN" w:bidi="hi-IN"/>
        </w:rPr>
        <w:sectPr w:rsidR="00711BD2" w:rsidRPr="00CD60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6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lastRenderedPageBreak/>
        <w:t>1</w:t>
      </w:r>
      <w:r w:rsidR="008D03B8">
        <w:rPr>
          <w:color w:val="000000"/>
          <w:kern w:val="2"/>
          <w:sz w:val="28"/>
          <w:szCs w:val="28"/>
          <w:lang w:val="ru-RU" w:eastAsia="zh-CN" w:bidi="hi-IN"/>
        </w:rPr>
        <w:t>0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.1. Услуга предоставляется бесплатно.</w:t>
      </w:r>
    </w:p>
    <w:p w:rsidR="00711BD2" w:rsidRPr="00CD60BB" w:rsidRDefault="00711BD2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6"/>
          <w:lang w:val="ru-RU" w:eastAsia="zh-CN" w:bidi="hi-IN"/>
        </w:rPr>
        <w:sectPr w:rsidR="00711BD2" w:rsidRPr="00CD60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CD60BB" w:rsidRDefault="00711BD2">
      <w:pPr>
        <w:suppressAutoHyphens/>
        <w:spacing w:line="276" w:lineRule="auto"/>
        <w:ind w:firstLine="709"/>
        <w:jc w:val="center"/>
        <w:rPr>
          <w:color w:val="000000"/>
          <w:kern w:val="2"/>
          <w:sz w:val="28"/>
          <w:szCs w:val="28"/>
          <w:lang w:val="ru-RU" w:eastAsia="zh-CN" w:bidi="hi-IN"/>
        </w:rPr>
      </w:pPr>
    </w:p>
    <w:p w:rsidR="00711BD2" w:rsidRPr="00CD60BB" w:rsidRDefault="008E1D0B" w:rsidP="000C4DC4">
      <w:pPr>
        <w:keepNext/>
        <w:suppressAutoHyphens/>
        <w:spacing w:line="276" w:lineRule="auto"/>
        <w:jc w:val="center"/>
        <w:outlineLvl w:val="1"/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</w:pPr>
      <w:bookmarkStart w:id="13" w:name="_Toc125717101"/>
      <w:bookmarkEnd w:id="13"/>
      <w:r w:rsidRPr="00CD60BB"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  <w:t>1</w:t>
      </w:r>
      <w:r w:rsidR="008D03B8"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  <w:t>1</w:t>
      </w:r>
      <w:r w:rsidRPr="00CD60BB"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  <w:t>. Максимальный срок ожидания в очереди при подаче заявителем запроса и при получении результата предоставления Услуги</w:t>
      </w:r>
    </w:p>
    <w:p w:rsidR="00711BD2" w:rsidRPr="00CD60BB" w:rsidRDefault="00711BD2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t>1</w:t>
      </w:r>
      <w:r w:rsidR="008D03B8">
        <w:rPr>
          <w:color w:val="000000"/>
          <w:kern w:val="2"/>
          <w:sz w:val="28"/>
          <w:szCs w:val="28"/>
          <w:lang w:val="ru-RU" w:eastAsia="zh-CN" w:bidi="hi-IN"/>
        </w:rPr>
        <w:t>1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.1. Максимальный срок ожидания в очереди при подаче заявителем запроса и при получении результата предоставления Услуги не должен превышать 11 минут.</w:t>
      </w:r>
    </w:p>
    <w:p w:rsidR="00711BD2" w:rsidRPr="00CD60BB" w:rsidRDefault="00711BD2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</w:p>
    <w:p w:rsidR="00711BD2" w:rsidRPr="00CD60BB" w:rsidRDefault="008E1D0B" w:rsidP="000C4DC4">
      <w:pPr>
        <w:keepNext/>
        <w:suppressAutoHyphens/>
        <w:spacing w:line="276" w:lineRule="auto"/>
        <w:jc w:val="center"/>
        <w:outlineLvl w:val="1"/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</w:pPr>
      <w:bookmarkStart w:id="14" w:name="_Toc125717102"/>
      <w:bookmarkEnd w:id="14"/>
      <w:r w:rsidRPr="00CD60BB"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  <w:lastRenderedPageBreak/>
        <w:t>1</w:t>
      </w:r>
      <w:r w:rsidR="008D03B8"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  <w:t>2</w:t>
      </w:r>
      <w:r w:rsidRPr="00CD60BB"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  <w:t>. Срок регистрации запроса</w:t>
      </w:r>
    </w:p>
    <w:p w:rsidR="00711BD2" w:rsidRPr="00CD60BB" w:rsidRDefault="00711BD2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t>1</w:t>
      </w:r>
      <w:r w:rsidR="008D03B8">
        <w:rPr>
          <w:color w:val="000000"/>
          <w:kern w:val="2"/>
          <w:sz w:val="28"/>
          <w:szCs w:val="28"/>
          <w:lang w:val="ru-RU" w:eastAsia="zh-CN" w:bidi="hi-IN"/>
        </w:rPr>
        <w:t>2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.1. Срок регистрации запроса в Администрации в случае, если он подан:</w:t>
      </w: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t>1</w:t>
      </w:r>
      <w:r w:rsidR="008D03B8">
        <w:rPr>
          <w:color w:val="000000"/>
          <w:kern w:val="2"/>
          <w:sz w:val="28"/>
          <w:szCs w:val="28"/>
          <w:lang w:val="ru-RU" w:eastAsia="zh-CN" w:bidi="hi-IN"/>
        </w:rPr>
        <w:t>2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.1.1.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в электронной форме посредством РПГУ до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 xml:space="preserve">16:00 рабочего дня </w:t>
      </w:r>
      <w:r w:rsidRPr="00CD60BB">
        <w:rPr>
          <w:rFonts w:ascii="Segoe UI Symbol" w:eastAsia="Segoe UI Symbol" w:hAnsi="Segoe UI Symbol" w:cs="Segoe UI Symbol"/>
          <w:color w:val="000000"/>
          <w:kern w:val="2"/>
          <w:sz w:val="28"/>
          <w:szCs w:val="28"/>
          <w:lang w:val="ru-RU" w:eastAsia="zh-CN" w:bidi="hi-IN"/>
        </w:rPr>
        <w:t>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–</w:t>
      </w:r>
      <w:r w:rsidRPr="00CD60BB">
        <w:rPr>
          <w:rFonts w:ascii="Segoe UI Symbol" w:eastAsia="Segoe UI Symbol" w:hAnsi="Segoe UI Symbol" w:cs="Segoe UI Symbol"/>
          <w:color w:val="000000"/>
          <w:kern w:val="2"/>
          <w:sz w:val="28"/>
          <w:szCs w:val="28"/>
          <w:lang w:val="ru-RU" w:eastAsia="zh-CN" w:bidi="hi-IN"/>
        </w:rPr>
        <w:t>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 xml:space="preserve"> в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день его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подачи, после 16:00 рабочего дня либо в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 xml:space="preserve">нерабочий день </w:t>
      </w:r>
      <w:r w:rsidRPr="00CD60BB">
        <w:rPr>
          <w:rFonts w:ascii="Segoe UI Symbol" w:eastAsia="Segoe UI Symbol" w:hAnsi="Segoe UI Symbol" w:cs="Segoe UI Symbol"/>
          <w:color w:val="000000"/>
          <w:kern w:val="2"/>
          <w:sz w:val="28"/>
          <w:szCs w:val="28"/>
          <w:lang w:val="ru-RU" w:eastAsia="zh-CN" w:bidi="hi-IN"/>
        </w:rPr>
        <w:t>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–</w:t>
      </w:r>
      <w:r w:rsidRPr="00CD60BB">
        <w:rPr>
          <w:rFonts w:ascii="Segoe UI Symbol" w:eastAsia="Segoe UI Symbol" w:hAnsi="Segoe UI Symbol" w:cs="Segoe UI Symbol"/>
          <w:color w:val="000000"/>
          <w:kern w:val="2"/>
          <w:sz w:val="28"/>
          <w:szCs w:val="28"/>
          <w:lang w:val="ru-RU" w:eastAsia="zh-CN" w:bidi="hi-IN"/>
        </w:rPr>
        <w:t>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 xml:space="preserve"> на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следующий рабочий день;</w:t>
      </w: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>
        <w:rPr>
          <w:color w:val="000000"/>
          <w:kern w:val="2"/>
          <w:sz w:val="28"/>
          <w:szCs w:val="28"/>
          <w:lang w:val="ru-RU" w:eastAsia="zh-CN" w:bidi="hi-IN"/>
        </w:rPr>
        <w:t>12</w:t>
      </w:r>
      <w:r w:rsidR="0016414E" w:rsidRPr="00CD60BB">
        <w:rPr>
          <w:color w:val="000000"/>
          <w:kern w:val="2"/>
          <w:sz w:val="28"/>
          <w:szCs w:val="28"/>
          <w:lang w:val="ru-RU" w:eastAsia="zh-CN" w:bidi="hi-IN"/>
        </w:rPr>
        <w:t>.1.2.</w:t>
      </w:r>
      <w:r w:rsidR="0016414E"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="0016414E" w:rsidRPr="00CD60BB">
        <w:rPr>
          <w:color w:val="000000"/>
          <w:kern w:val="2"/>
          <w:sz w:val="28"/>
          <w:szCs w:val="28"/>
          <w:lang w:val="ru-RU" w:eastAsia="zh-CN" w:bidi="hi-IN"/>
        </w:rPr>
        <w:t>лично в</w:t>
      </w:r>
      <w:r w:rsidR="0016414E"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="0016414E" w:rsidRPr="00CD60BB">
        <w:rPr>
          <w:color w:val="000000"/>
          <w:kern w:val="2"/>
          <w:sz w:val="28"/>
          <w:szCs w:val="28"/>
          <w:lang w:val="ru-RU" w:eastAsia="zh-CN" w:bidi="hi-IN"/>
        </w:rPr>
        <w:t xml:space="preserve">Администрацию </w:t>
      </w:r>
      <w:r w:rsidR="0016414E" w:rsidRPr="00CD60BB">
        <w:rPr>
          <w:rFonts w:ascii="Segoe UI Symbol" w:eastAsia="Segoe UI Symbol" w:hAnsi="Segoe UI Symbol" w:cs="Segoe UI Symbol"/>
          <w:color w:val="000000"/>
          <w:kern w:val="2"/>
          <w:sz w:val="28"/>
          <w:szCs w:val="28"/>
          <w:lang w:val="ru-RU" w:eastAsia="zh-CN" w:bidi="hi-IN"/>
        </w:rPr>
        <w:t>⁠</w:t>
      </w:r>
      <w:r w:rsidR="0016414E" w:rsidRPr="00CD60BB">
        <w:rPr>
          <w:color w:val="000000"/>
          <w:kern w:val="2"/>
          <w:sz w:val="28"/>
          <w:szCs w:val="28"/>
          <w:lang w:val="ru-RU" w:eastAsia="zh-CN" w:bidi="hi-IN"/>
        </w:rPr>
        <w:t>–</w:t>
      </w:r>
      <w:r w:rsidR="0016414E" w:rsidRPr="00CD60BB">
        <w:rPr>
          <w:rFonts w:ascii="Segoe UI Symbol" w:eastAsia="Segoe UI Symbol" w:hAnsi="Segoe UI Symbol" w:cs="Segoe UI Symbol"/>
          <w:color w:val="000000"/>
          <w:kern w:val="2"/>
          <w:sz w:val="28"/>
          <w:szCs w:val="28"/>
          <w:lang w:val="ru-RU" w:eastAsia="zh-CN" w:bidi="hi-IN"/>
        </w:rPr>
        <w:t>⁠</w:t>
      </w:r>
      <w:r w:rsidR="0016414E" w:rsidRPr="00CD60BB">
        <w:rPr>
          <w:color w:val="000000"/>
          <w:kern w:val="2"/>
          <w:sz w:val="28"/>
          <w:szCs w:val="28"/>
          <w:lang w:val="ru-RU" w:eastAsia="zh-CN" w:bidi="hi-IN"/>
        </w:rPr>
        <w:t xml:space="preserve"> в</w:t>
      </w:r>
      <w:r w:rsidR="0016414E"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="0016414E" w:rsidRPr="00CD60BB">
        <w:rPr>
          <w:color w:val="000000"/>
          <w:kern w:val="2"/>
          <w:sz w:val="28"/>
          <w:szCs w:val="28"/>
          <w:lang w:val="ru-RU" w:eastAsia="zh-CN" w:bidi="hi-IN"/>
        </w:rPr>
        <w:t>день обращения.</w:t>
      </w:r>
    </w:p>
    <w:p w:rsidR="00711BD2" w:rsidRPr="00CD60BB" w:rsidRDefault="00711BD2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</w:p>
    <w:p w:rsidR="00711BD2" w:rsidRPr="00CD60BB" w:rsidRDefault="008E1D0B" w:rsidP="000C4DC4">
      <w:pPr>
        <w:keepNext/>
        <w:suppressAutoHyphens/>
        <w:spacing w:line="276" w:lineRule="auto"/>
        <w:jc w:val="center"/>
        <w:outlineLvl w:val="1"/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</w:pPr>
      <w:bookmarkStart w:id="15" w:name="_Toc125717103"/>
      <w:bookmarkEnd w:id="15"/>
      <w:r w:rsidRPr="00CD60BB"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  <w:t>1</w:t>
      </w:r>
      <w:r w:rsidR="008D03B8"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  <w:t>3</w:t>
      </w:r>
      <w:r w:rsidRPr="00CD60BB"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  <w:t>. Требования к помещениям, в которых предоставляются Услуги</w:t>
      </w:r>
    </w:p>
    <w:p w:rsidR="00711BD2" w:rsidRPr="00CD60BB" w:rsidRDefault="00711BD2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t>1</w:t>
      </w:r>
      <w:r w:rsidR="008D03B8">
        <w:rPr>
          <w:color w:val="000000"/>
          <w:kern w:val="2"/>
          <w:sz w:val="28"/>
          <w:szCs w:val="28"/>
          <w:lang w:val="ru-RU" w:eastAsia="zh-CN" w:bidi="hi-IN"/>
        </w:rPr>
        <w:t>3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.1. Требования к помещениям, в которых предоставляются Услуги, в том числе залам ожидания, местам для заполнения запросов, информационным стендам с образцами их заполнения и перечнем документов и (или) информации, необходимых для предоставления Услуги, должны соответствовать требованиям, установленным постановлением Правительства Российской Федерации от 22.12.2012 № 1376 «Об утверждении Правил организации деятельности многофункциональных центров предоставления государственных и муниципальных услуг» (далее – постановление Правительства Российской Федерации № 1376), а также требованиям к обеспечению доступности указанных объектов для инвалидов, установленным Федеральным законом от 24.11.1995 № 181-ФЗ «О социальной защите инвалидов в Российской Федерации», Законом Московской области № 121/2009-ОЗ «Об обеспечении беспрепятственного доступа инвалидов и маломобильных групп населения к объектам социальной, транспортной и инженерной инфраструктур в Московской области».</w:t>
      </w: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t>1</w:t>
      </w:r>
      <w:r w:rsidR="008D03B8">
        <w:rPr>
          <w:color w:val="000000"/>
          <w:kern w:val="2"/>
          <w:sz w:val="28"/>
          <w:szCs w:val="28"/>
          <w:lang w:val="ru-RU" w:eastAsia="zh-CN" w:bidi="hi-IN"/>
        </w:rPr>
        <w:t>3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 xml:space="preserve">.2. Требования к помещениям, в которых предоставляются Услуги, размещаются на официальном сайте </w:t>
      </w:r>
      <w:r w:rsidRPr="00CD60BB">
        <w:rPr>
          <w:rFonts w:eastAsia="Calibri"/>
          <w:color w:val="000000"/>
          <w:kern w:val="2"/>
          <w:sz w:val="28"/>
          <w:szCs w:val="28"/>
          <w:lang w:val="ru-RU"/>
        </w:rPr>
        <w:t>Администрации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, РПГУ.</w:t>
      </w:r>
    </w:p>
    <w:p w:rsidR="00711BD2" w:rsidRPr="00CD60BB" w:rsidRDefault="00711BD2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</w:p>
    <w:p w:rsidR="00711BD2" w:rsidRPr="00CD60BB" w:rsidRDefault="008E1D0B" w:rsidP="000C4DC4">
      <w:pPr>
        <w:keepNext/>
        <w:suppressAutoHyphens/>
        <w:spacing w:line="276" w:lineRule="auto"/>
        <w:jc w:val="center"/>
        <w:outlineLvl w:val="1"/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</w:pPr>
      <w:bookmarkStart w:id="16" w:name="_Toc125717104"/>
      <w:bookmarkEnd w:id="16"/>
      <w:r w:rsidRPr="00CD60BB"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  <w:t>1</w:t>
      </w:r>
      <w:r w:rsidR="008D03B8"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  <w:t>4</w:t>
      </w:r>
      <w:r w:rsidRPr="00CD60BB"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  <w:t>. Показатели качества и доступности Услуги</w:t>
      </w:r>
    </w:p>
    <w:p w:rsidR="00711BD2" w:rsidRPr="00CD60BB" w:rsidRDefault="00711BD2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6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t>1</w:t>
      </w:r>
      <w:r w:rsidR="008D03B8">
        <w:rPr>
          <w:color w:val="000000"/>
          <w:kern w:val="2"/>
          <w:sz w:val="28"/>
          <w:szCs w:val="28"/>
          <w:lang w:val="ru-RU" w:eastAsia="zh-CN" w:bidi="hi-IN"/>
        </w:rPr>
        <w:t>4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 xml:space="preserve">.1. Показателями качества и доступности Услуги, перечень которых размещен на официальном сайте </w:t>
      </w:r>
      <w:r w:rsidRPr="00CD60BB">
        <w:rPr>
          <w:rFonts w:eastAsia="Calibri"/>
          <w:color w:val="000000"/>
          <w:kern w:val="2"/>
          <w:sz w:val="28"/>
          <w:szCs w:val="28"/>
          <w:lang w:val="ru-RU"/>
        </w:rPr>
        <w:t>Администрации, а также на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РПГУ,</w:t>
      </w:r>
      <w:r w:rsidRPr="00CD60BB">
        <w:rPr>
          <w:color w:val="00B050"/>
          <w:kern w:val="2"/>
          <w:sz w:val="28"/>
          <w:szCs w:val="28"/>
          <w:lang w:val="ru-RU" w:eastAsia="zh-CN" w:bidi="hi-IN"/>
        </w:rPr>
        <w:t xml:space="preserve"> 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являются:</w:t>
      </w: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t>1</w:t>
      </w:r>
      <w:r w:rsidR="008D03B8">
        <w:rPr>
          <w:color w:val="000000"/>
          <w:kern w:val="2"/>
          <w:sz w:val="28"/>
          <w:szCs w:val="28"/>
          <w:lang w:val="ru-RU" w:eastAsia="zh-CN" w:bidi="hi-IN"/>
        </w:rPr>
        <w:t>4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.1.1. Доступность электронных форм документов, необходимых для предоставления Услуги.</w:t>
      </w: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t>1</w:t>
      </w:r>
      <w:r w:rsidR="008D03B8">
        <w:rPr>
          <w:color w:val="000000"/>
          <w:kern w:val="2"/>
          <w:sz w:val="28"/>
          <w:szCs w:val="28"/>
          <w:lang w:val="ru-RU" w:eastAsia="zh-CN" w:bidi="hi-IN"/>
        </w:rPr>
        <w:t>4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.1.2. Возможность подачи запроса и документов, необходимых для предоставления Услуги, в электронной форме.</w:t>
      </w: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lastRenderedPageBreak/>
        <w:t>1</w:t>
      </w:r>
      <w:r w:rsidR="008D03B8">
        <w:rPr>
          <w:color w:val="000000"/>
          <w:kern w:val="2"/>
          <w:sz w:val="28"/>
          <w:szCs w:val="28"/>
          <w:lang w:val="ru-RU" w:eastAsia="zh-CN" w:bidi="hi-IN"/>
        </w:rPr>
        <w:t>4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.1.3. Своевременное предоставление Услуги (отсутствие нарушений сроков предоставления Услуги).</w:t>
      </w: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t>1</w:t>
      </w:r>
      <w:r w:rsidR="008D03B8">
        <w:rPr>
          <w:color w:val="000000"/>
          <w:kern w:val="2"/>
          <w:sz w:val="28"/>
          <w:szCs w:val="28"/>
          <w:lang w:val="ru-RU" w:eastAsia="zh-CN" w:bidi="hi-IN"/>
        </w:rPr>
        <w:t>4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.1.4. Предоставление Услуги в соответствии с вариантом.</w:t>
      </w: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6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t>1</w:t>
      </w:r>
      <w:r w:rsidR="008D03B8">
        <w:rPr>
          <w:color w:val="000000"/>
          <w:kern w:val="2"/>
          <w:sz w:val="28"/>
          <w:szCs w:val="28"/>
          <w:lang w:val="ru-RU" w:eastAsia="zh-CN" w:bidi="hi-IN"/>
        </w:rPr>
        <w:t>4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.1.5. Удобство информирования заявителя о ходе предоставления Услуги, а также получения результата предоставления Услуги.</w:t>
      </w:r>
    </w:p>
    <w:p w:rsidR="00711BD2" w:rsidRPr="00CD60BB" w:rsidRDefault="00711BD2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</w:p>
    <w:p w:rsidR="00711BD2" w:rsidRPr="00CD60BB" w:rsidRDefault="008E1D0B" w:rsidP="000C4DC4">
      <w:pPr>
        <w:keepNext/>
        <w:suppressAutoHyphens/>
        <w:spacing w:line="276" w:lineRule="auto"/>
        <w:jc w:val="center"/>
        <w:outlineLvl w:val="1"/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  <w:t>1</w:t>
      </w:r>
      <w:r w:rsidR="008D03B8"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  <w:t>5</w:t>
      </w:r>
      <w:r w:rsidRPr="00CD60BB"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  <w:t xml:space="preserve">. Требования к предоставлению Услуги, </w:t>
      </w:r>
      <w:r w:rsidR="000C4DC4"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  <w:br/>
      </w:r>
      <w:r w:rsidRPr="00CD60BB"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  <w:t>в том числе учитывающие особенности предоставления Услуги в МФЦ и особенности предоставления Услуги в электронной форме</w:t>
      </w:r>
    </w:p>
    <w:p w:rsidR="00711BD2" w:rsidRPr="00CD60BB" w:rsidRDefault="00711BD2">
      <w:pPr>
        <w:suppressAutoHyphens/>
        <w:spacing w:line="276" w:lineRule="auto"/>
        <w:ind w:firstLine="709"/>
        <w:jc w:val="center"/>
        <w:rPr>
          <w:color w:val="000000"/>
          <w:kern w:val="2"/>
          <w:sz w:val="28"/>
          <w:szCs w:val="28"/>
          <w:lang w:val="ru-RU" w:eastAsia="zh-CN" w:bidi="hi-IN"/>
        </w:rPr>
      </w:pPr>
    </w:p>
    <w:p w:rsidR="00711BD2" w:rsidRPr="00CD60BB" w:rsidRDefault="00711BD2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6"/>
          <w:lang w:val="ru-RU" w:eastAsia="zh-CN" w:bidi="hi-IN"/>
        </w:rPr>
        <w:sectPr w:rsidR="00711BD2" w:rsidRPr="00CD60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6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lastRenderedPageBreak/>
        <w:t>1</w:t>
      </w:r>
      <w:r w:rsidR="008D03B8">
        <w:rPr>
          <w:color w:val="000000"/>
          <w:kern w:val="2"/>
          <w:sz w:val="28"/>
          <w:szCs w:val="28"/>
          <w:lang w:val="ru-RU" w:eastAsia="zh-CN" w:bidi="hi-IN"/>
        </w:rPr>
        <w:t>5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.1. Услуги, которые являются необходимыми и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обязательными для предоставления Услуги, отсутствуют.</w:t>
      </w:r>
    </w:p>
    <w:p w:rsidR="00711BD2" w:rsidRPr="00CD60BB" w:rsidRDefault="00711BD2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6"/>
          <w:lang w:val="ru-RU" w:eastAsia="zh-CN" w:bidi="hi-IN"/>
        </w:rPr>
        <w:sectPr w:rsidR="00711BD2" w:rsidRPr="00CD60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lastRenderedPageBreak/>
        <w:t>1</w:t>
      </w:r>
      <w:r w:rsidR="008D03B8">
        <w:rPr>
          <w:color w:val="000000"/>
          <w:kern w:val="2"/>
          <w:sz w:val="28"/>
          <w:szCs w:val="28"/>
          <w:lang w:val="ru-RU" w:eastAsia="zh-CN" w:bidi="hi-IN"/>
        </w:rPr>
        <w:t>5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.2. Информационные системы, используемые для предоставления Услуги:</w:t>
      </w: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t>1</w:t>
      </w:r>
      <w:r w:rsidR="008D03B8">
        <w:rPr>
          <w:color w:val="000000"/>
          <w:kern w:val="2"/>
          <w:sz w:val="28"/>
          <w:szCs w:val="28"/>
          <w:lang w:val="ru-RU" w:eastAsia="zh-CN" w:bidi="hi-IN"/>
        </w:rPr>
        <w:t>5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.2.1. ВИС;</w:t>
      </w: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t>1</w:t>
      </w:r>
      <w:r w:rsidR="008D03B8">
        <w:rPr>
          <w:color w:val="000000"/>
          <w:kern w:val="2"/>
          <w:sz w:val="28"/>
          <w:szCs w:val="28"/>
          <w:lang w:val="ru-RU" w:eastAsia="zh-CN" w:bidi="hi-IN"/>
        </w:rPr>
        <w:t>5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.2.2. РПГУ.</w:t>
      </w: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t>1</w:t>
      </w:r>
      <w:r w:rsidR="008D03B8">
        <w:rPr>
          <w:color w:val="000000"/>
          <w:kern w:val="2"/>
          <w:sz w:val="28"/>
          <w:szCs w:val="28"/>
          <w:lang w:val="ru-RU" w:eastAsia="zh-CN" w:bidi="hi-IN"/>
        </w:rPr>
        <w:t>5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.3. Особенности предоставления Услуги в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МФЦ.</w:t>
      </w:r>
    </w:p>
    <w:p w:rsidR="00711BD2" w:rsidRPr="00CD60BB" w:rsidRDefault="00711BD2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6"/>
          <w:lang w:val="ru-RU" w:eastAsia="zh-CN" w:bidi="hi-IN"/>
        </w:rPr>
        <w:sectPr w:rsidR="00711BD2" w:rsidRPr="00CD60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lastRenderedPageBreak/>
        <w:t>1</w:t>
      </w:r>
      <w:r w:rsidR="008D03B8">
        <w:rPr>
          <w:color w:val="000000"/>
          <w:kern w:val="2"/>
          <w:sz w:val="28"/>
          <w:szCs w:val="28"/>
          <w:lang w:val="ru-RU" w:eastAsia="zh-CN" w:bidi="hi-IN"/>
        </w:rPr>
        <w:t>5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.3.1.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Предоставление бесплатного доступа к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РПГУ для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подачи запросов, документов, необходимых для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получения Услуги в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электронной форме, а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также получение результата предоставления Услуги в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виде распечатанного на бумажном носителе экземпляра электронного документа осуществляется в любом МФЦ в пределах территории Московской области по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выбору заявителя независимо от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его места жительства или места пребывания (для физических лиц).</w:t>
      </w:r>
    </w:p>
    <w:p w:rsidR="00711BD2" w:rsidRPr="00CD60BB" w:rsidRDefault="00711BD2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6"/>
          <w:lang w:val="ru-RU" w:eastAsia="zh-CN" w:bidi="hi-IN"/>
        </w:rPr>
        <w:sectPr w:rsidR="00711BD2" w:rsidRPr="00CD60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lastRenderedPageBreak/>
        <w:t>1</w:t>
      </w:r>
      <w:r w:rsidR="008D03B8">
        <w:rPr>
          <w:color w:val="000000"/>
          <w:kern w:val="2"/>
          <w:sz w:val="28"/>
          <w:szCs w:val="28"/>
          <w:lang w:val="ru-RU" w:eastAsia="zh-CN" w:bidi="hi-IN"/>
        </w:rPr>
        <w:t>5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.3.2.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Предоставление Услуги в МФЦ осуществляется в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соответствии Федеральным законом от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27.07.2010 №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210-ФЗ «Об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 xml:space="preserve">организации предоставления государственных и муниципальных услуг» (далее – Федеральный закон </w:t>
      </w:r>
      <w:r w:rsidR="00E371B1" w:rsidRPr="00CD60BB">
        <w:rPr>
          <w:color w:val="000000"/>
          <w:kern w:val="2"/>
          <w:sz w:val="28"/>
          <w:szCs w:val="28"/>
          <w:lang w:val="ru-RU" w:eastAsia="zh-CN" w:bidi="hi-IN"/>
        </w:rPr>
        <w:br/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№ 210-ФЗ), постановлением Правительства Российской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Федерации № 1376, а также в соответствии с соглашением о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 xml:space="preserve">взаимодействии, которое заключается между </w:t>
      </w:r>
      <w:r w:rsidRPr="00CD60BB">
        <w:rPr>
          <w:rFonts w:eastAsia="Calibri"/>
          <w:color w:val="000000"/>
          <w:kern w:val="2"/>
          <w:sz w:val="28"/>
          <w:szCs w:val="28"/>
          <w:lang w:val="ru-RU"/>
        </w:rPr>
        <w:t>Администрацией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 xml:space="preserve"> и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Государственным казенным учреждением Московской области «Московский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областной многофункциональный центр предоставления государственных и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муниципальных услуг» в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порядке, установленном законодательством Российской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Федерации.</w:t>
      </w:r>
    </w:p>
    <w:p w:rsidR="00711BD2" w:rsidRPr="00CD60BB" w:rsidRDefault="00711BD2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6"/>
          <w:lang w:val="ru-RU" w:eastAsia="zh-CN" w:bidi="hi-IN"/>
        </w:rPr>
        <w:sectPr w:rsidR="00711BD2" w:rsidRPr="00CD60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lastRenderedPageBreak/>
        <w:t>1</w:t>
      </w:r>
      <w:r w:rsidR="008D03B8">
        <w:rPr>
          <w:color w:val="000000"/>
          <w:kern w:val="2"/>
          <w:sz w:val="28"/>
          <w:szCs w:val="28"/>
          <w:lang w:val="ru-RU" w:eastAsia="zh-CN" w:bidi="hi-IN"/>
        </w:rPr>
        <w:t>5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.3.3.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Информирование и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консультирование заявителей о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порядке предоставления Услуги, ходе рассмотрения запросов, а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также по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иным вопросам, связанным с предоставлением Услуги, в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МФЦ осуществляются бесплатно.</w:t>
      </w: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t>1</w:t>
      </w:r>
      <w:r w:rsidR="008D03B8">
        <w:rPr>
          <w:color w:val="000000"/>
          <w:kern w:val="2"/>
          <w:sz w:val="28"/>
          <w:szCs w:val="28"/>
          <w:lang w:val="ru-RU" w:eastAsia="zh-CN" w:bidi="hi-IN"/>
        </w:rPr>
        <w:t>5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.3.4.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Перечень МФЦ Московской области размещен на РПГУ.</w:t>
      </w:r>
    </w:p>
    <w:p w:rsidR="00711BD2" w:rsidRPr="00CD60BB" w:rsidRDefault="00711BD2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6"/>
          <w:lang w:val="ru-RU" w:eastAsia="zh-CN" w:bidi="hi-IN"/>
        </w:rPr>
        <w:sectPr w:rsidR="00711BD2" w:rsidRPr="00CD60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lastRenderedPageBreak/>
        <w:t>1</w:t>
      </w:r>
      <w:r w:rsidR="008D03B8">
        <w:rPr>
          <w:color w:val="000000"/>
          <w:kern w:val="2"/>
          <w:sz w:val="28"/>
          <w:szCs w:val="28"/>
          <w:lang w:val="ru-RU" w:eastAsia="zh-CN" w:bidi="hi-IN"/>
        </w:rPr>
        <w:t>5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.3.5.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В МФЦ исключается</w:t>
      </w:r>
      <w:r w:rsidRPr="00CD60BB">
        <w:rPr>
          <w:color w:val="000000"/>
          <w:kern w:val="2"/>
          <w:position w:val="9"/>
          <w:sz w:val="28"/>
          <w:szCs w:val="28"/>
          <w:lang w:val="ru-RU" w:eastAsia="zh-CN" w:bidi="hi-IN"/>
        </w:rPr>
        <w:t xml:space="preserve"> 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взаимодействие заявителя с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 xml:space="preserve">должностными лицами </w:t>
      </w:r>
      <w:r w:rsidRPr="00CD60BB">
        <w:rPr>
          <w:rFonts w:eastAsia="Calibri"/>
          <w:color w:val="000000"/>
          <w:kern w:val="2"/>
          <w:sz w:val="28"/>
          <w:szCs w:val="28"/>
          <w:lang w:val="ru-RU"/>
        </w:rPr>
        <w:t>Администрации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.</w:t>
      </w:r>
    </w:p>
    <w:p w:rsidR="00711BD2" w:rsidRPr="00CD60BB" w:rsidRDefault="00711BD2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6"/>
          <w:lang w:val="ru-RU" w:eastAsia="zh-CN" w:bidi="hi-IN"/>
        </w:rPr>
        <w:sectPr w:rsidR="00711BD2" w:rsidRPr="00CD60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lastRenderedPageBreak/>
        <w:t>1</w:t>
      </w:r>
      <w:r w:rsidR="008D03B8">
        <w:rPr>
          <w:color w:val="000000"/>
          <w:kern w:val="2"/>
          <w:sz w:val="28"/>
          <w:szCs w:val="28"/>
          <w:lang w:val="ru-RU" w:eastAsia="zh-CN" w:bidi="hi-IN"/>
        </w:rPr>
        <w:t>5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.3.6.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При предоставлении Услуги в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МФЦ, при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выдаче результата предоставления Услуги в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МФЦ работникам МФЦ запрещается требовать от заявителя предоставления документов, информации и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осуществления действий, предусмотренных частью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3 статьи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16 Федерального закона № 210-ФЗ.</w:t>
      </w:r>
    </w:p>
    <w:p w:rsidR="00711BD2" w:rsidRPr="00CD60BB" w:rsidRDefault="00711BD2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6"/>
          <w:lang w:val="ru-RU" w:eastAsia="zh-CN" w:bidi="hi-IN"/>
        </w:rPr>
        <w:sectPr w:rsidR="00711BD2" w:rsidRPr="00CD60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lastRenderedPageBreak/>
        <w:t>1</w:t>
      </w:r>
      <w:r w:rsidR="008D03B8">
        <w:rPr>
          <w:color w:val="000000"/>
          <w:kern w:val="2"/>
          <w:sz w:val="28"/>
          <w:szCs w:val="28"/>
          <w:lang w:val="ru-RU" w:eastAsia="zh-CN" w:bidi="hi-IN"/>
        </w:rPr>
        <w:t>5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.4. Особенности предоставления Услуги в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электронной форме:</w:t>
      </w: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t>1</w:t>
      </w:r>
      <w:r w:rsidR="008D03B8">
        <w:rPr>
          <w:color w:val="000000"/>
          <w:kern w:val="2"/>
          <w:sz w:val="28"/>
          <w:szCs w:val="28"/>
          <w:lang w:val="ru-RU" w:eastAsia="zh-CN" w:bidi="hi-IN"/>
        </w:rPr>
        <w:t>5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.4.1. При подаче запроса посредством РПГУ заполняется его интерактивная форма в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карточке Услуги на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РПГУ с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приложением электронных образов документов и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(или) указанием сведений из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документов, необходимых для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предоставления Услуги.</w:t>
      </w: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t>1</w:t>
      </w:r>
      <w:r w:rsidR="008D03B8">
        <w:rPr>
          <w:color w:val="000000"/>
          <w:kern w:val="2"/>
          <w:sz w:val="28"/>
          <w:szCs w:val="28"/>
          <w:lang w:val="ru-RU" w:eastAsia="zh-CN" w:bidi="hi-IN"/>
        </w:rPr>
        <w:t>5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.4.2. Информирование заявителей о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ходе рассмотрения запросов и готовности результата предоставления Услуги осуществляется бесплатно посредством Личного кабинета на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РПГУ, сервиса РПГУ «Узнать статус заявления», информирование и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консультирование заявителей так же осуществляется по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бесплатному единому номеру телефона Электронной приёмной Московской области +7 (800) 550-50-30.</w:t>
      </w: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t>1</w:t>
      </w:r>
      <w:r w:rsidR="008D03B8">
        <w:rPr>
          <w:color w:val="000000"/>
          <w:kern w:val="2"/>
          <w:sz w:val="28"/>
          <w:szCs w:val="28"/>
          <w:lang w:val="ru-RU" w:eastAsia="zh-CN" w:bidi="hi-IN"/>
        </w:rPr>
        <w:t>5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.4.3. Требования к форматам запросов и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иных документов, представляемых в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форме электронных документов, необходимых для предоставления государственных и муниципальных услуг на территории Московской области, утверждены постановлением Правительства Московской области от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 xml:space="preserve">31.10.2018 № 792/37 </w:t>
      </w:r>
      <w:bookmarkStart w:id="17" w:name="_Hlk22122561_Копия_1"/>
      <w:bookmarkEnd w:id="17"/>
      <w:r w:rsidRPr="00CD60BB">
        <w:rPr>
          <w:color w:val="000000"/>
          <w:kern w:val="2"/>
          <w:sz w:val="28"/>
          <w:szCs w:val="28"/>
          <w:lang w:val="ru-RU" w:eastAsia="zh-CN" w:bidi="hi-IN"/>
        </w:rPr>
        <w:t>«Об утверждении требований к форматам заявлений и иных документов, представляемых в форме электронных документов, необходимых для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предоставления государственных и муниципальных услуг на территории Московской области».</w:t>
      </w:r>
    </w:p>
    <w:p w:rsidR="00711BD2" w:rsidRPr="00CD60BB" w:rsidRDefault="00711BD2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6"/>
          <w:lang w:val="ru-RU" w:eastAsia="zh-CN" w:bidi="hi-IN"/>
        </w:rPr>
        <w:sectPr w:rsidR="00711BD2" w:rsidRPr="00CD60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CD60BB" w:rsidRDefault="00711BD2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</w:p>
    <w:p w:rsidR="00711BD2" w:rsidRPr="00CD60BB" w:rsidRDefault="008E1D0B" w:rsidP="000C4DC4">
      <w:pPr>
        <w:keepNext/>
        <w:suppressAutoHyphens/>
        <w:spacing w:line="276" w:lineRule="auto"/>
        <w:jc w:val="center"/>
        <w:outlineLvl w:val="0"/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</w:pPr>
      <w:bookmarkStart w:id="18" w:name="_Toc125717106"/>
      <w:bookmarkEnd w:id="5"/>
      <w:bookmarkEnd w:id="18"/>
      <w:r w:rsidRPr="00CD60BB">
        <w:rPr>
          <w:rFonts w:eastAsia="MS Gothic"/>
          <w:color w:val="000000"/>
          <w:kern w:val="2"/>
          <w:sz w:val="28"/>
          <w:szCs w:val="28"/>
          <w:lang w:eastAsia="zh-CN" w:bidi="hi-IN"/>
        </w:rPr>
        <w:t>III</w:t>
      </w:r>
      <w:r w:rsidRPr="00CD60BB"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  <w:t>. Состав, последовательность</w:t>
      </w:r>
      <w:r w:rsidR="00496AB9" w:rsidRPr="00CD60BB"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  <w:br/>
      </w:r>
      <w:r w:rsidRPr="00CD60BB"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  <w:t>и</w:t>
      </w:r>
      <w:r w:rsidRPr="00CD60BB">
        <w:rPr>
          <w:rFonts w:eastAsia="MS Gothic"/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  <w:t>сроки выполнения административных процедур</w:t>
      </w:r>
    </w:p>
    <w:p w:rsidR="00711BD2" w:rsidRPr="00CD60BB" w:rsidRDefault="00711BD2" w:rsidP="000C4DC4">
      <w:pPr>
        <w:suppressAutoHyphens/>
        <w:spacing w:line="276" w:lineRule="auto"/>
        <w:jc w:val="center"/>
        <w:rPr>
          <w:color w:val="000000"/>
          <w:kern w:val="2"/>
          <w:sz w:val="28"/>
          <w:szCs w:val="28"/>
          <w:lang w:val="ru-RU" w:eastAsia="zh-CN" w:bidi="hi-IN"/>
        </w:rPr>
      </w:pPr>
    </w:p>
    <w:p w:rsidR="00711BD2" w:rsidRPr="000C4DC4" w:rsidRDefault="008E1D0B" w:rsidP="000C4DC4">
      <w:pPr>
        <w:keepNext/>
        <w:suppressAutoHyphens/>
        <w:spacing w:line="276" w:lineRule="auto"/>
        <w:jc w:val="center"/>
        <w:outlineLvl w:val="1"/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</w:pPr>
      <w:r w:rsidRPr="000C4DC4"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  <w:t>1</w:t>
      </w:r>
      <w:r w:rsidR="008D03B8"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  <w:t>6</w:t>
      </w:r>
      <w:r w:rsidRPr="000C4DC4"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  <w:t>. Варианты предоставления Услуги</w:t>
      </w:r>
    </w:p>
    <w:p w:rsidR="00711BD2" w:rsidRPr="00CD60BB" w:rsidRDefault="00711BD2" w:rsidP="00496AB9">
      <w:pPr>
        <w:tabs>
          <w:tab w:val="left" w:pos="645"/>
        </w:tabs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</w:p>
    <w:p w:rsidR="000C4DC4" w:rsidRPr="000C4DC4" w:rsidRDefault="008E1D0B" w:rsidP="000C4DC4">
      <w:pPr>
        <w:tabs>
          <w:tab w:val="left" w:pos="645"/>
        </w:tabs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0C4DC4">
        <w:rPr>
          <w:color w:val="000000"/>
          <w:kern w:val="2"/>
          <w:sz w:val="28"/>
          <w:szCs w:val="28"/>
          <w:lang w:val="ru-RU" w:eastAsia="zh-CN" w:bidi="hi-IN"/>
        </w:rPr>
        <w:t>1</w:t>
      </w:r>
      <w:r w:rsidR="008D03B8">
        <w:rPr>
          <w:color w:val="000000"/>
          <w:kern w:val="2"/>
          <w:sz w:val="28"/>
          <w:szCs w:val="28"/>
          <w:lang w:val="ru-RU" w:eastAsia="zh-CN" w:bidi="hi-IN"/>
        </w:rPr>
        <w:t>6</w:t>
      </w:r>
      <w:r w:rsidRPr="000C4DC4">
        <w:rPr>
          <w:color w:val="000000"/>
          <w:kern w:val="2"/>
          <w:sz w:val="28"/>
          <w:szCs w:val="28"/>
          <w:lang w:val="ru-RU" w:eastAsia="zh-CN" w:bidi="hi-IN"/>
        </w:rPr>
        <w:t>.1. Перечень вариантов:</w:t>
      </w:r>
    </w:p>
    <w:p w:rsidR="000C4DC4" w:rsidRPr="000C4DC4" w:rsidRDefault="000C4DC4" w:rsidP="000C4DC4">
      <w:pPr>
        <w:tabs>
          <w:tab w:val="left" w:pos="645"/>
        </w:tabs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  <w:sectPr w:rsidR="000C4DC4" w:rsidRPr="000C4DC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C4DC4" w:rsidRPr="000C4DC4" w:rsidRDefault="008E1D0B" w:rsidP="000C4DC4">
      <w:pPr>
        <w:tabs>
          <w:tab w:val="left" w:pos="645"/>
        </w:tabs>
        <w:suppressAutoHyphens/>
        <w:spacing w:line="276" w:lineRule="auto"/>
        <w:ind w:firstLine="709"/>
        <w:jc w:val="both"/>
        <w:rPr>
          <w:color w:val="00CC33"/>
          <w:kern w:val="2"/>
          <w:sz w:val="28"/>
          <w:szCs w:val="28"/>
          <w:lang w:val="ru-RU" w:eastAsia="zh-CN" w:bidi="hi-IN"/>
        </w:rPr>
      </w:pPr>
      <w:r w:rsidRPr="000C4DC4">
        <w:rPr>
          <w:color w:val="000000"/>
          <w:kern w:val="2"/>
          <w:sz w:val="28"/>
          <w:szCs w:val="28"/>
          <w:lang w:val="ru-RU" w:eastAsia="zh-CN" w:bidi="hi-IN"/>
        </w:rPr>
        <w:lastRenderedPageBreak/>
        <w:t>1</w:t>
      </w:r>
      <w:r w:rsidR="008D03B8">
        <w:rPr>
          <w:color w:val="000000"/>
          <w:kern w:val="2"/>
          <w:sz w:val="28"/>
          <w:szCs w:val="28"/>
          <w:lang w:val="ru-RU" w:eastAsia="zh-CN" w:bidi="hi-IN"/>
        </w:rPr>
        <w:t>6</w:t>
      </w:r>
      <w:r w:rsidRPr="000C4DC4">
        <w:rPr>
          <w:color w:val="000000"/>
          <w:kern w:val="2"/>
          <w:sz w:val="28"/>
          <w:szCs w:val="28"/>
          <w:lang w:val="ru-RU" w:eastAsia="zh-CN" w:bidi="hi-IN"/>
        </w:rPr>
        <w:t>.1.1.</w:t>
      </w:r>
      <w:r w:rsidRPr="000C4DC4">
        <w:rPr>
          <w:color w:val="000000"/>
          <w:kern w:val="2"/>
          <w:sz w:val="28"/>
          <w:szCs w:val="28"/>
          <w:lang w:eastAsia="zh-CN" w:bidi="hi-IN"/>
        </w:rPr>
        <w:t> </w:t>
      </w:r>
      <w:r w:rsidRPr="000C4DC4">
        <w:rPr>
          <w:color w:val="000000"/>
          <w:kern w:val="2"/>
          <w:sz w:val="28"/>
          <w:szCs w:val="28"/>
          <w:lang w:val="ru-RU" w:eastAsia="zh-CN" w:bidi="hi-IN"/>
        </w:rPr>
        <w:t>Вариант</w:t>
      </w:r>
      <w:r w:rsidRPr="000C4DC4">
        <w:rPr>
          <w:i/>
          <w:iCs/>
          <w:color w:val="000000"/>
          <w:kern w:val="2"/>
          <w:sz w:val="28"/>
          <w:szCs w:val="28"/>
          <w:lang w:val="ru-RU" w:eastAsia="zh-CN" w:bidi="hi-IN"/>
        </w:rPr>
        <w:t xml:space="preserve"> </w:t>
      </w:r>
      <w:r w:rsidRPr="000C4DC4">
        <w:rPr>
          <w:color w:val="000000"/>
          <w:kern w:val="2"/>
          <w:sz w:val="28"/>
          <w:szCs w:val="28"/>
          <w:lang w:val="ru-RU" w:eastAsia="zh-CN" w:bidi="hi-IN"/>
        </w:rPr>
        <w:t>1.</w:t>
      </w:r>
    </w:p>
    <w:p w:rsidR="000C4DC4" w:rsidRPr="000C4DC4" w:rsidRDefault="008E1D0B" w:rsidP="000C4DC4">
      <w:pPr>
        <w:tabs>
          <w:tab w:val="left" w:pos="645"/>
        </w:tabs>
        <w:suppressAutoHyphens/>
        <w:spacing w:line="276" w:lineRule="auto"/>
        <w:ind w:firstLine="709"/>
        <w:jc w:val="both"/>
        <w:rPr>
          <w:color w:val="00CC33"/>
          <w:kern w:val="2"/>
          <w:sz w:val="28"/>
          <w:szCs w:val="28"/>
          <w:lang w:val="ru-RU" w:eastAsia="zh-CN" w:bidi="hi-IN"/>
        </w:rPr>
      </w:pPr>
      <w:r w:rsidRPr="000C4DC4">
        <w:rPr>
          <w:color w:val="000000"/>
          <w:kern w:val="2"/>
          <w:sz w:val="28"/>
          <w:szCs w:val="28"/>
          <w:lang w:val="ru-RU" w:eastAsia="zh-CN" w:bidi="hi-IN"/>
        </w:rPr>
        <w:t>Выдача разрешения на вступление в брак лицам, достигшим возраста шестнадцати лет.</w:t>
      </w:r>
    </w:p>
    <w:p w:rsidR="000C4DC4" w:rsidRPr="000C4DC4" w:rsidRDefault="008E1D0B" w:rsidP="000C4DC4">
      <w:pPr>
        <w:tabs>
          <w:tab w:val="left" w:pos="645"/>
        </w:tabs>
        <w:suppressAutoHyphens/>
        <w:spacing w:line="276" w:lineRule="auto"/>
        <w:ind w:firstLine="709"/>
        <w:jc w:val="both"/>
        <w:rPr>
          <w:color w:val="00CC33"/>
          <w:kern w:val="2"/>
          <w:sz w:val="28"/>
          <w:szCs w:val="28"/>
          <w:lang w:val="ru-RU" w:eastAsia="zh-CN" w:bidi="hi-IN"/>
        </w:rPr>
      </w:pPr>
      <w:r w:rsidRPr="000C4DC4">
        <w:rPr>
          <w:color w:val="000000"/>
          <w:kern w:val="2"/>
          <w:sz w:val="28"/>
          <w:szCs w:val="28"/>
          <w:lang w:val="ru-RU" w:eastAsia="zh-CN" w:bidi="hi-IN"/>
        </w:rPr>
        <w:t>Категория заявителя – физические лица – граждане Российской Федерации: лица, достигшие возраста шестнадцати лет, имеющие место жительства в муниципальном образовании Московской области.</w:t>
      </w:r>
    </w:p>
    <w:p w:rsidR="000C4DC4" w:rsidRPr="000C4DC4" w:rsidRDefault="000C4DC4" w:rsidP="000C4DC4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6"/>
          <w:lang w:val="ru-RU" w:eastAsia="zh-CN" w:bidi="hi-IN"/>
        </w:rPr>
        <w:sectPr w:rsidR="000C4DC4" w:rsidRPr="000C4DC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C4DC4" w:rsidRPr="000C4DC4" w:rsidRDefault="008E1D0B" w:rsidP="000C4DC4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0C4DC4">
        <w:rPr>
          <w:color w:val="000000"/>
          <w:kern w:val="2"/>
          <w:sz w:val="28"/>
          <w:szCs w:val="28"/>
          <w:lang w:val="ru-RU" w:eastAsia="zh-CN" w:bidi="hi-IN"/>
        </w:rPr>
        <w:lastRenderedPageBreak/>
        <w:t>1</w:t>
      </w:r>
      <w:r w:rsidR="008D03B8">
        <w:rPr>
          <w:color w:val="000000"/>
          <w:kern w:val="2"/>
          <w:sz w:val="28"/>
          <w:szCs w:val="28"/>
          <w:lang w:val="ru-RU" w:eastAsia="zh-CN" w:bidi="hi-IN"/>
        </w:rPr>
        <w:t>6</w:t>
      </w:r>
      <w:r w:rsidRPr="000C4DC4">
        <w:rPr>
          <w:color w:val="000000"/>
          <w:kern w:val="2"/>
          <w:sz w:val="28"/>
          <w:szCs w:val="28"/>
          <w:lang w:val="ru-RU" w:eastAsia="zh-CN" w:bidi="hi-IN"/>
        </w:rPr>
        <w:t>.2. Порядок исправления допущенных опечаток и</w:t>
      </w:r>
      <w:r w:rsidRPr="000C4DC4">
        <w:rPr>
          <w:color w:val="000000"/>
          <w:kern w:val="2"/>
          <w:sz w:val="28"/>
          <w:szCs w:val="28"/>
          <w:lang w:eastAsia="zh-CN" w:bidi="hi-IN"/>
        </w:rPr>
        <w:t> </w:t>
      </w:r>
      <w:r w:rsidRPr="000C4DC4">
        <w:rPr>
          <w:color w:val="000000"/>
          <w:kern w:val="2"/>
          <w:sz w:val="28"/>
          <w:szCs w:val="28"/>
          <w:lang w:val="ru-RU" w:eastAsia="zh-CN" w:bidi="hi-IN"/>
        </w:rPr>
        <w:t>ошибок в</w:t>
      </w:r>
      <w:r w:rsidRPr="000C4DC4">
        <w:rPr>
          <w:color w:val="000000"/>
          <w:kern w:val="2"/>
          <w:sz w:val="28"/>
          <w:szCs w:val="28"/>
          <w:lang w:eastAsia="zh-CN" w:bidi="hi-IN"/>
        </w:rPr>
        <w:t> </w:t>
      </w:r>
      <w:r w:rsidRPr="000C4DC4">
        <w:rPr>
          <w:color w:val="000000"/>
          <w:kern w:val="2"/>
          <w:sz w:val="28"/>
          <w:szCs w:val="28"/>
          <w:lang w:val="ru-RU" w:eastAsia="zh-CN" w:bidi="hi-IN"/>
        </w:rPr>
        <w:t>выданных в результате предоставления Услуги документах.</w:t>
      </w:r>
    </w:p>
    <w:p w:rsidR="000C4DC4" w:rsidRPr="000C4DC4" w:rsidRDefault="008E1D0B" w:rsidP="000C4DC4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>
        <w:rPr>
          <w:color w:val="000000"/>
          <w:kern w:val="2"/>
          <w:sz w:val="28"/>
          <w:szCs w:val="28"/>
          <w:lang w:val="ru-RU" w:eastAsia="zh-CN" w:bidi="hi-IN"/>
        </w:rPr>
        <w:t>16</w:t>
      </w:r>
      <w:r w:rsidRPr="000C4DC4">
        <w:rPr>
          <w:color w:val="000000"/>
          <w:kern w:val="2"/>
          <w:sz w:val="28"/>
          <w:szCs w:val="28"/>
          <w:lang w:val="ru-RU" w:eastAsia="zh-CN" w:bidi="hi-IN"/>
        </w:rPr>
        <w:t>.2.1. Заявитель при обнаружении допущенных опечаток и ошибок в выданных в</w:t>
      </w:r>
      <w:r w:rsidRPr="000C4DC4">
        <w:rPr>
          <w:color w:val="000000"/>
          <w:kern w:val="2"/>
          <w:sz w:val="28"/>
          <w:szCs w:val="28"/>
          <w:lang w:eastAsia="zh-CN" w:bidi="hi-IN"/>
        </w:rPr>
        <w:t> </w:t>
      </w:r>
      <w:r w:rsidRPr="000C4DC4">
        <w:rPr>
          <w:color w:val="000000"/>
          <w:kern w:val="2"/>
          <w:sz w:val="28"/>
          <w:szCs w:val="28"/>
          <w:lang w:val="ru-RU" w:eastAsia="zh-CN" w:bidi="hi-IN"/>
        </w:rPr>
        <w:t>результате предоставления Услуги документах обращается в Администрацию на РПГУ, лично с заявлением о</w:t>
      </w:r>
      <w:r w:rsidRPr="000C4DC4">
        <w:rPr>
          <w:color w:val="000000"/>
          <w:kern w:val="2"/>
          <w:sz w:val="28"/>
          <w:szCs w:val="28"/>
          <w:lang w:eastAsia="zh-CN" w:bidi="hi-IN"/>
        </w:rPr>
        <w:t> </w:t>
      </w:r>
      <w:r w:rsidRPr="000C4DC4">
        <w:rPr>
          <w:color w:val="000000"/>
          <w:kern w:val="2"/>
          <w:sz w:val="28"/>
          <w:szCs w:val="28"/>
          <w:lang w:val="ru-RU" w:eastAsia="zh-CN" w:bidi="hi-IN"/>
        </w:rPr>
        <w:t>необходимости исправления опечаток и ошибок, составленным в свободной форме, в</w:t>
      </w:r>
      <w:r w:rsidRPr="000C4DC4">
        <w:rPr>
          <w:color w:val="000000"/>
          <w:kern w:val="2"/>
          <w:sz w:val="28"/>
          <w:szCs w:val="28"/>
          <w:lang w:eastAsia="zh-CN" w:bidi="hi-IN"/>
        </w:rPr>
        <w:t> </w:t>
      </w:r>
      <w:r w:rsidRPr="000C4DC4">
        <w:rPr>
          <w:color w:val="000000"/>
          <w:kern w:val="2"/>
          <w:sz w:val="28"/>
          <w:szCs w:val="28"/>
          <w:lang w:val="ru-RU" w:eastAsia="zh-CN" w:bidi="hi-IN"/>
        </w:rPr>
        <w:t>котором содержится указание на их описание.</w:t>
      </w:r>
    </w:p>
    <w:p w:rsidR="000C4DC4" w:rsidRPr="000C4DC4" w:rsidRDefault="008E1D0B" w:rsidP="000C4DC4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0C4DC4">
        <w:rPr>
          <w:color w:val="000000"/>
          <w:kern w:val="2"/>
          <w:sz w:val="28"/>
          <w:szCs w:val="28"/>
          <w:lang w:val="ru-RU" w:eastAsia="zh-CN" w:bidi="hi-IN"/>
        </w:rPr>
        <w:t>Администрация</w:t>
      </w:r>
      <w:r w:rsidRPr="000C4DC4">
        <w:rPr>
          <w:rFonts w:eastAsia="Calibri"/>
          <w:color w:val="000000"/>
          <w:kern w:val="2"/>
          <w:sz w:val="28"/>
          <w:szCs w:val="28"/>
          <w:lang w:val="ru-RU"/>
        </w:rPr>
        <w:t xml:space="preserve"> </w:t>
      </w:r>
      <w:r w:rsidRPr="000C4DC4">
        <w:rPr>
          <w:color w:val="000000"/>
          <w:kern w:val="2"/>
          <w:sz w:val="28"/>
          <w:szCs w:val="28"/>
          <w:lang w:val="ru-RU" w:eastAsia="zh-CN" w:bidi="hi-IN"/>
        </w:rPr>
        <w:t>при</w:t>
      </w:r>
      <w:r w:rsidRPr="000C4DC4">
        <w:rPr>
          <w:color w:val="000000"/>
          <w:kern w:val="2"/>
          <w:sz w:val="28"/>
          <w:szCs w:val="28"/>
          <w:lang w:eastAsia="zh-CN" w:bidi="hi-IN"/>
        </w:rPr>
        <w:t> </w:t>
      </w:r>
      <w:r w:rsidRPr="000C4DC4">
        <w:rPr>
          <w:color w:val="000000"/>
          <w:kern w:val="2"/>
          <w:sz w:val="28"/>
          <w:szCs w:val="28"/>
          <w:lang w:val="ru-RU" w:eastAsia="zh-CN" w:bidi="hi-IN"/>
        </w:rPr>
        <w:t>получении указанного заявления регистрирует его</w:t>
      </w:r>
      <w:r w:rsidRPr="000C4DC4">
        <w:rPr>
          <w:color w:val="000000"/>
          <w:kern w:val="2"/>
          <w:sz w:val="28"/>
          <w:szCs w:val="28"/>
          <w:lang w:eastAsia="zh-CN" w:bidi="hi-IN"/>
        </w:rPr>
        <w:t> </w:t>
      </w:r>
      <w:r w:rsidRPr="000C4DC4">
        <w:rPr>
          <w:color w:val="000000"/>
          <w:kern w:val="2"/>
          <w:sz w:val="28"/>
          <w:szCs w:val="28"/>
          <w:lang w:val="ru-RU" w:eastAsia="zh-CN" w:bidi="hi-IN"/>
        </w:rPr>
        <w:t>в</w:t>
      </w:r>
      <w:r w:rsidRPr="000C4DC4">
        <w:rPr>
          <w:color w:val="000000"/>
          <w:kern w:val="2"/>
          <w:sz w:val="28"/>
          <w:szCs w:val="28"/>
          <w:lang w:eastAsia="zh-CN" w:bidi="hi-IN"/>
        </w:rPr>
        <w:t> </w:t>
      </w:r>
      <w:r w:rsidRPr="000C4DC4">
        <w:rPr>
          <w:color w:val="000000"/>
          <w:kern w:val="2"/>
          <w:sz w:val="28"/>
          <w:szCs w:val="28"/>
          <w:lang w:val="ru-RU" w:eastAsia="zh-CN" w:bidi="hi-IN"/>
        </w:rPr>
        <w:t>срок, не позднее следующего рабочего дня</w:t>
      </w:r>
      <w:r w:rsidRPr="000C4DC4">
        <w:rPr>
          <w:color w:val="000000"/>
          <w:kern w:val="2"/>
          <w:sz w:val="28"/>
          <w:szCs w:val="28"/>
          <w:lang w:eastAsia="zh-CN" w:bidi="hi-IN"/>
        </w:rPr>
        <w:t> </w:t>
      </w:r>
      <w:r w:rsidRPr="000C4DC4">
        <w:rPr>
          <w:color w:val="000000"/>
          <w:kern w:val="2"/>
          <w:sz w:val="28"/>
          <w:szCs w:val="28"/>
          <w:lang w:val="ru-RU" w:eastAsia="zh-CN" w:bidi="hi-IN"/>
        </w:rPr>
        <w:t>со</w:t>
      </w:r>
      <w:r w:rsidRPr="000C4DC4">
        <w:rPr>
          <w:color w:val="000000"/>
          <w:kern w:val="2"/>
          <w:sz w:val="28"/>
          <w:szCs w:val="28"/>
          <w:lang w:eastAsia="zh-CN" w:bidi="hi-IN"/>
        </w:rPr>
        <w:t> </w:t>
      </w:r>
      <w:r w:rsidRPr="000C4DC4">
        <w:rPr>
          <w:color w:val="000000"/>
          <w:kern w:val="2"/>
          <w:sz w:val="28"/>
          <w:szCs w:val="28"/>
          <w:lang w:val="ru-RU" w:eastAsia="zh-CN" w:bidi="hi-IN"/>
        </w:rPr>
        <w:t>дня его</w:t>
      </w:r>
      <w:r w:rsidRPr="000C4DC4">
        <w:rPr>
          <w:color w:val="000000"/>
          <w:kern w:val="2"/>
          <w:sz w:val="28"/>
          <w:szCs w:val="28"/>
          <w:lang w:eastAsia="zh-CN" w:bidi="hi-IN"/>
        </w:rPr>
        <w:t> </w:t>
      </w:r>
      <w:r w:rsidRPr="000C4DC4">
        <w:rPr>
          <w:color w:val="000000"/>
          <w:kern w:val="2"/>
          <w:sz w:val="28"/>
          <w:szCs w:val="28"/>
          <w:lang w:val="ru-RU" w:eastAsia="zh-CN" w:bidi="hi-IN"/>
        </w:rPr>
        <w:t>поступления, рассматривает вопрос о</w:t>
      </w:r>
      <w:r w:rsidRPr="000C4DC4">
        <w:rPr>
          <w:color w:val="000000"/>
          <w:kern w:val="2"/>
          <w:sz w:val="28"/>
          <w:szCs w:val="28"/>
          <w:lang w:eastAsia="zh-CN" w:bidi="hi-IN"/>
        </w:rPr>
        <w:t> </w:t>
      </w:r>
      <w:r w:rsidRPr="000C4DC4">
        <w:rPr>
          <w:color w:val="000000"/>
          <w:kern w:val="2"/>
          <w:sz w:val="28"/>
          <w:szCs w:val="28"/>
          <w:lang w:val="ru-RU" w:eastAsia="zh-CN" w:bidi="hi-IN"/>
        </w:rPr>
        <w:t>необходимости внесения изменений в выданные в</w:t>
      </w:r>
      <w:r w:rsidRPr="000C4DC4">
        <w:rPr>
          <w:color w:val="000000"/>
          <w:kern w:val="2"/>
          <w:sz w:val="28"/>
          <w:szCs w:val="28"/>
          <w:lang w:eastAsia="zh-CN" w:bidi="hi-IN"/>
        </w:rPr>
        <w:t> </w:t>
      </w:r>
      <w:r w:rsidRPr="000C4DC4">
        <w:rPr>
          <w:color w:val="000000"/>
          <w:kern w:val="2"/>
          <w:sz w:val="28"/>
          <w:szCs w:val="28"/>
          <w:lang w:val="ru-RU" w:eastAsia="zh-CN" w:bidi="hi-IN"/>
        </w:rPr>
        <w:t>результате предоставления Услуги документы.</w:t>
      </w:r>
    </w:p>
    <w:p w:rsidR="000C4DC4" w:rsidRPr="000C4DC4" w:rsidRDefault="008E1D0B" w:rsidP="000C4DC4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0C4DC4">
        <w:rPr>
          <w:color w:val="000000"/>
          <w:kern w:val="2"/>
          <w:sz w:val="28"/>
          <w:szCs w:val="28"/>
          <w:lang w:val="ru-RU" w:eastAsia="zh-CN" w:bidi="hi-IN"/>
        </w:rPr>
        <w:t>Администрация обеспечивает устранение допущенных опечаток и ошибок в выданных в результате предоставления Услуги документах и направляет (выдает) заявителю уведомление об</w:t>
      </w:r>
      <w:r w:rsidRPr="000C4DC4">
        <w:rPr>
          <w:color w:val="000000"/>
          <w:kern w:val="2"/>
          <w:sz w:val="28"/>
          <w:szCs w:val="28"/>
          <w:lang w:eastAsia="zh-CN" w:bidi="hi-IN"/>
        </w:rPr>
        <w:t> </w:t>
      </w:r>
      <w:r w:rsidRPr="000C4DC4">
        <w:rPr>
          <w:color w:val="000000"/>
          <w:kern w:val="2"/>
          <w:sz w:val="28"/>
          <w:szCs w:val="28"/>
          <w:lang w:val="ru-RU" w:eastAsia="zh-CN" w:bidi="hi-IN"/>
        </w:rPr>
        <w:t>их исправлении (в</w:t>
      </w:r>
      <w:r w:rsidRPr="000C4DC4">
        <w:rPr>
          <w:color w:val="000000"/>
          <w:kern w:val="2"/>
          <w:sz w:val="28"/>
          <w:szCs w:val="28"/>
          <w:lang w:eastAsia="zh-CN" w:bidi="hi-IN"/>
        </w:rPr>
        <w:t> </w:t>
      </w:r>
      <w:r w:rsidRPr="000C4DC4">
        <w:rPr>
          <w:color w:val="000000"/>
          <w:kern w:val="2"/>
          <w:sz w:val="28"/>
          <w:szCs w:val="28"/>
          <w:lang w:val="ru-RU" w:eastAsia="zh-CN" w:bidi="hi-IN"/>
        </w:rPr>
        <w:t>случае, если запрос направлялся посредством РПГУ) либо результат предоставления Услуги (в случае, если запрос направлялся в Администрацию лично) на РПГУ, лично (в зависимости от способа обращения с заявлением о необходимости исправления опечаток и ошибок) в срок, не превышающий 5 (пяти)  рабочих дней со дня регистрации заявления о необходимости исправления опечаток и ошибок.</w:t>
      </w:r>
    </w:p>
    <w:p w:rsidR="000C4DC4" w:rsidRPr="000C4DC4" w:rsidRDefault="008E1D0B" w:rsidP="000C4DC4">
      <w:pPr>
        <w:suppressAutoHyphens/>
        <w:spacing w:line="276" w:lineRule="auto"/>
        <w:ind w:firstLine="709"/>
        <w:jc w:val="both"/>
        <w:rPr>
          <w:color w:val="000000"/>
          <w:kern w:val="2"/>
          <w:sz w:val="26"/>
          <w:lang w:val="ru-RU" w:eastAsia="zh-CN" w:bidi="hi-IN"/>
        </w:rPr>
      </w:pPr>
      <w:r w:rsidRPr="000C4DC4">
        <w:rPr>
          <w:color w:val="000000"/>
          <w:kern w:val="2"/>
          <w:sz w:val="28"/>
          <w:szCs w:val="28"/>
          <w:lang w:val="ru-RU" w:eastAsia="zh-CN" w:bidi="hi-IN"/>
        </w:rPr>
        <w:t>В случае отсутствия оснований для удовлетворения заявления о необходимости исправления опечаток и ошибок Администрация направляет (выдает) заявителю мотивированное уведомление об</w:t>
      </w:r>
      <w:r w:rsidRPr="000C4DC4">
        <w:rPr>
          <w:color w:val="000000"/>
          <w:kern w:val="2"/>
          <w:sz w:val="28"/>
          <w:szCs w:val="28"/>
          <w:lang w:eastAsia="zh-CN" w:bidi="hi-IN"/>
        </w:rPr>
        <w:t> </w:t>
      </w:r>
      <w:r w:rsidRPr="000C4DC4">
        <w:rPr>
          <w:color w:val="000000"/>
          <w:kern w:val="2"/>
          <w:sz w:val="28"/>
          <w:szCs w:val="28"/>
          <w:lang w:val="ru-RU" w:eastAsia="zh-CN" w:bidi="hi-IN"/>
        </w:rPr>
        <w:t>отказе в</w:t>
      </w:r>
      <w:r w:rsidRPr="000C4DC4">
        <w:rPr>
          <w:color w:val="000000"/>
          <w:kern w:val="2"/>
          <w:sz w:val="28"/>
          <w:szCs w:val="28"/>
          <w:lang w:eastAsia="zh-CN" w:bidi="hi-IN"/>
        </w:rPr>
        <w:t> </w:t>
      </w:r>
      <w:r w:rsidRPr="000C4DC4">
        <w:rPr>
          <w:color w:val="000000"/>
          <w:kern w:val="2"/>
          <w:sz w:val="28"/>
          <w:szCs w:val="28"/>
          <w:lang w:val="ru-RU" w:eastAsia="zh-CN" w:bidi="hi-IN"/>
        </w:rPr>
        <w:t>удовлетворении данного заявления на РПГУ, лично (в</w:t>
      </w:r>
      <w:r w:rsidRPr="000C4DC4">
        <w:rPr>
          <w:color w:val="000000"/>
          <w:kern w:val="2"/>
          <w:sz w:val="28"/>
          <w:szCs w:val="28"/>
          <w:lang w:eastAsia="zh-CN" w:bidi="hi-IN"/>
        </w:rPr>
        <w:t> </w:t>
      </w:r>
      <w:r w:rsidRPr="000C4DC4">
        <w:rPr>
          <w:color w:val="000000"/>
          <w:kern w:val="2"/>
          <w:sz w:val="28"/>
          <w:szCs w:val="28"/>
          <w:lang w:val="ru-RU" w:eastAsia="zh-CN" w:bidi="hi-IN"/>
        </w:rPr>
        <w:t>зависимости от</w:t>
      </w:r>
      <w:r w:rsidRPr="000C4DC4">
        <w:rPr>
          <w:color w:val="000000"/>
          <w:kern w:val="2"/>
          <w:sz w:val="28"/>
          <w:szCs w:val="28"/>
          <w:lang w:eastAsia="zh-CN" w:bidi="hi-IN"/>
        </w:rPr>
        <w:t> </w:t>
      </w:r>
      <w:r w:rsidRPr="000C4DC4">
        <w:rPr>
          <w:color w:val="000000"/>
          <w:kern w:val="2"/>
          <w:sz w:val="28"/>
          <w:szCs w:val="28"/>
          <w:lang w:val="ru-RU" w:eastAsia="zh-CN" w:bidi="hi-IN"/>
        </w:rPr>
        <w:t>способа обращения) в</w:t>
      </w:r>
      <w:r w:rsidRPr="000C4DC4">
        <w:rPr>
          <w:color w:val="000000"/>
          <w:kern w:val="2"/>
          <w:sz w:val="28"/>
          <w:szCs w:val="28"/>
          <w:lang w:eastAsia="zh-CN" w:bidi="hi-IN"/>
        </w:rPr>
        <w:t> </w:t>
      </w:r>
      <w:r w:rsidRPr="000C4DC4">
        <w:rPr>
          <w:color w:val="000000"/>
          <w:kern w:val="2"/>
          <w:sz w:val="28"/>
          <w:szCs w:val="28"/>
          <w:lang w:val="ru-RU" w:eastAsia="zh-CN" w:bidi="hi-IN"/>
        </w:rPr>
        <w:t>срок, не превышающий 4 (четырёх) рабочих дней со дня регистрации такого заявления.</w:t>
      </w:r>
    </w:p>
    <w:p w:rsidR="000C4DC4" w:rsidRPr="000C4DC4" w:rsidRDefault="008E1D0B" w:rsidP="000C4DC4">
      <w:pPr>
        <w:suppressAutoHyphens/>
        <w:spacing w:line="276" w:lineRule="auto"/>
        <w:ind w:firstLine="709"/>
        <w:jc w:val="both"/>
        <w:rPr>
          <w:color w:val="000000"/>
          <w:kern w:val="2"/>
          <w:sz w:val="26"/>
          <w:lang w:val="ru-RU" w:eastAsia="zh-CN" w:bidi="hi-IN"/>
        </w:rPr>
      </w:pPr>
      <w:r w:rsidRPr="000C4DC4">
        <w:rPr>
          <w:color w:val="000000"/>
          <w:kern w:val="2"/>
          <w:sz w:val="28"/>
          <w:szCs w:val="28"/>
          <w:lang w:val="ru-RU" w:eastAsia="zh-CN" w:bidi="hi-IN"/>
        </w:rPr>
        <w:t>1</w:t>
      </w:r>
      <w:r w:rsidR="008D03B8">
        <w:rPr>
          <w:color w:val="000000"/>
          <w:kern w:val="2"/>
          <w:sz w:val="28"/>
          <w:szCs w:val="28"/>
          <w:lang w:val="ru-RU" w:eastAsia="zh-CN" w:bidi="hi-IN"/>
        </w:rPr>
        <w:t>6</w:t>
      </w:r>
      <w:r w:rsidRPr="000C4DC4">
        <w:rPr>
          <w:color w:val="000000"/>
          <w:kern w:val="2"/>
          <w:sz w:val="28"/>
          <w:szCs w:val="28"/>
          <w:lang w:val="ru-RU" w:eastAsia="zh-CN" w:bidi="hi-IN"/>
        </w:rPr>
        <w:t>.2.2. Администрация при обнаружении допущенных опечаток и ошибок в выданных в результате предоставления Услуги документах обеспечивает их устранение в указанных документах, направляет заявителю</w:t>
      </w:r>
      <w:r w:rsidRPr="000C4DC4">
        <w:rPr>
          <w:i/>
          <w:color w:val="000000"/>
          <w:kern w:val="2"/>
          <w:sz w:val="28"/>
          <w:szCs w:val="28"/>
          <w:lang w:val="ru-RU" w:eastAsia="zh-CN" w:bidi="hi-IN"/>
        </w:rPr>
        <w:t xml:space="preserve"> </w:t>
      </w:r>
      <w:r w:rsidRPr="000C4DC4">
        <w:rPr>
          <w:color w:val="000000"/>
          <w:kern w:val="2"/>
          <w:sz w:val="28"/>
          <w:szCs w:val="28"/>
          <w:lang w:val="ru-RU" w:eastAsia="zh-CN" w:bidi="hi-IN"/>
        </w:rPr>
        <w:t>уведомление об</w:t>
      </w:r>
      <w:r w:rsidRPr="000C4DC4">
        <w:rPr>
          <w:color w:val="000000"/>
          <w:kern w:val="2"/>
          <w:sz w:val="28"/>
          <w:szCs w:val="28"/>
          <w:lang w:eastAsia="zh-CN" w:bidi="hi-IN"/>
        </w:rPr>
        <w:t> </w:t>
      </w:r>
      <w:r w:rsidRPr="000C4DC4">
        <w:rPr>
          <w:color w:val="000000"/>
          <w:kern w:val="2"/>
          <w:sz w:val="28"/>
          <w:szCs w:val="28"/>
          <w:lang w:val="ru-RU" w:eastAsia="zh-CN" w:bidi="hi-IN"/>
        </w:rPr>
        <w:t>их исправлении (в</w:t>
      </w:r>
      <w:r w:rsidRPr="000C4DC4">
        <w:rPr>
          <w:color w:val="000000"/>
          <w:kern w:val="2"/>
          <w:sz w:val="28"/>
          <w:szCs w:val="28"/>
          <w:lang w:eastAsia="zh-CN" w:bidi="hi-IN"/>
        </w:rPr>
        <w:t> </w:t>
      </w:r>
      <w:r w:rsidRPr="000C4DC4">
        <w:rPr>
          <w:color w:val="000000"/>
          <w:kern w:val="2"/>
          <w:sz w:val="28"/>
          <w:szCs w:val="28"/>
          <w:lang w:val="ru-RU" w:eastAsia="zh-CN" w:bidi="hi-IN"/>
        </w:rPr>
        <w:t>случае, если запрос направлялся посредством РПГУ) либо результат предоставления Услуги (в случае, если запрос направлялся в Администрацию лично) при личном обращении в</w:t>
      </w:r>
      <w:r w:rsidRPr="000C4DC4">
        <w:rPr>
          <w:color w:val="000000"/>
          <w:kern w:val="2"/>
          <w:sz w:val="28"/>
          <w:szCs w:val="28"/>
          <w:lang w:eastAsia="zh-CN" w:bidi="hi-IN"/>
        </w:rPr>
        <w:t> </w:t>
      </w:r>
      <w:r w:rsidRPr="000C4DC4">
        <w:rPr>
          <w:color w:val="000000"/>
          <w:kern w:val="2"/>
          <w:sz w:val="28"/>
          <w:szCs w:val="28"/>
          <w:lang w:val="ru-RU" w:eastAsia="zh-CN" w:bidi="hi-IN"/>
        </w:rPr>
        <w:t>Администрацию в срок, не превышающий 5 (пяти) рабочих дней со дня обнаружения таких опечаток и ошибок.</w:t>
      </w:r>
    </w:p>
    <w:p w:rsidR="000C4DC4" w:rsidRPr="000C4DC4" w:rsidRDefault="000C4DC4" w:rsidP="000C4DC4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6"/>
          <w:lang w:val="ru-RU" w:eastAsia="zh-CN" w:bidi="hi-IN"/>
        </w:rPr>
        <w:sectPr w:rsidR="000C4DC4" w:rsidRPr="000C4DC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C4DC4" w:rsidRPr="000C4DC4" w:rsidRDefault="008E1D0B" w:rsidP="000C4DC4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0C4DC4">
        <w:rPr>
          <w:color w:val="000000"/>
          <w:kern w:val="2"/>
          <w:sz w:val="28"/>
          <w:szCs w:val="28"/>
          <w:lang w:val="ru-RU" w:eastAsia="zh-CN" w:bidi="hi-IN"/>
        </w:rPr>
        <w:lastRenderedPageBreak/>
        <w:t>1</w:t>
      </w:r>
      <w:r w:rsidR="008D03B8">
        <w:rPr>
          <w:color w:val="000000"/>
          <w:kern w:val="2"/>
          <w:sz w:val="28"/>
          <w:szCs w:val="28"/>
          <w:lang w:val="ru-RU" w:eastAsia="zh-CN" w:bidi="hi-IN"/>
        </w:rPr>
        <w:t>6</w:t>
      </w:r>
      <w:r w:rsidRPr="000C4DC4">
        <w:rPr>
          <w:color w:val="000000"/>
          <w:kern w:val="2"/>
          <w:sz w:val="28"/>
          <w:szCs w:val="28"/>
          <w:lang w:val="ru-RU" w:eastAsia="zh-CN" w:bidi="hi-IN"/>
        </w:rPr>
        <w:t>.3. Выдача дубликата документа, выданного по результатам предоставления Услуги, не предусмотрена.</w:t>
      </w:r>
    </w:p>
    <w:p w:rsidR="000C4DC4" w:rsidRPr="000C4DC4" w:rsidRDefault="000C4DC4" w:rsidP="000C4DC4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6"/>
          <w:lang w:val="ru-RU" w:eastAsia="zh-CN" w:bidi="hi-IN"/>
        </w:rPr>
        <w:sectPr w:rsidR="000C4DC4" w:rsidRPr="000C4DC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CD60BB" w:rsidRDefault="00711BD2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</w:p>
    <w:p w:rsidR="00711BD2" w:rsidRPr="00CD60BB" w:rsidRDefault="008E1D0B" w:rsidP="000C4DC4">
      <w:pPr>
        <w:keepNext/>
        <w:suppressAutoHyphens/>
        <w:spacing w:line="276" w:lineRule="auto"/>
        <w:jc w:val="center"/>
        <w:outlineLvl w:val="1"/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</w:pPr>
      <w:bookmarkStart w:id="19" w:name="_Toc125717108"/>
      <w:bookmarkEnd w:id="19"/>
      <w:r w:rsidRPr="00CD60BB"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  <w:t>1</w:t>
      </w:r>
      <w:r w:rsidR="008D03B8"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  <w:t>7</w:t>
      </w:r>
      <w:r w:rsidRPr="00CD60BB"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  <w:t>. Описание административной процедуры профилирования заявителя</w:t>
      </w:r>
    </w:p>
    <w:p w:rsidR="00711BD2" w:rsidRPr="00CD60BB" w:rsidRDefault="00711BD2">
      <w:pPr>
        <w:suppressAutoHyphens/>
        <w:spacing w:line="276" w:lineRule="auto"/>
        <w:ind w:firstLine="709"/>
        <w:jc w:val="center"/>
        <w:rPr>
          <w:color w:val="000000"/>
          <w:kern w:val="2"/>
          <w:sz w:val="28"/>
          <w:szCs w:val="28"/>
          <w:lang w:val="ru-RU" w:eastAsia="zh-CN" w:bidi="hi-IN"/>
        </w:rPr>
      </w:pP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lastRenderedPageBreak/>
        <w:t>1</w:t>
      </w:r>
      <w:r w:rsidR="008D03B8">
        <w:rPr>
          <w:color w:val="000000"/>
          <w:kern w:val="2"/>
          <w:sz w:val="28"/>
          <w:szCs w:val="28"/>
          <w:lang w:val="ru-RU" w:eastAsia="zh-CN" w:bidi="hi-IN"/>
        </w:rPr>
        <w:t>7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.1. Вариант определяется путем профилирования заявителя в соответствии с Приложением </w:t>
      </w:r>
      <w:r w:rsidR="008D03B8">
        <w:rPr>
          <w:color w:val="000000"/>
          <w:kern w:val="2"/>
          <w:sz w:val="28"/>
          <w:szCs w:val="28"/>
          <w:lang w:val="ru-RU" w:eastAsia="zh-CN" w:bidi="hi-IN"/>
        </w:rPr>
        <w:t>4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 xml:space="preserve"> к Регламенту.</w:t>
      </w: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t>1</w:t>
      </w:r>
      <w:r w:rsidR="008D03B8">
        <w:rPr>
          <w:color w:val="000000"/>
          <w:kern w:val="2"/>
          <w:sz w:val="28"/>
          <w:szCs w:val="28"/>
          <w:lang w:val="ru-RU" w:eastAsia="zh-CN" w:bidi="hi-IN"/>
        </w:rPr>
        <w:t>7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.2. Профилирование заявителя осуществляется посредством РПГУ, опроса в Администрации (в зависимости от способов подачи запроса, установленных Регламентом).</w:t>
      </w: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t>1</w:t>
      </w:r>
      <w:r w:rsidR="008D03B8">
        <w:rPr>
          <w:color w:val="000000"/>
          <w:kern w:val="2"/>
          <w:sz w:val="28"/>
          <w:szCs w:val="28"/>
          <w:lang w:val="ru-RU" w:eastAsia="zh-CN" w:bidi="hi-IN"/>
        </w:rPr>
        <w:t>7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.3. По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результатам профилирования заявителя определяется полный перечень комбинаций признаков в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соответствии с Регламентом, каждая из которых соответствует одному варианту.</w:t>
      </w:r>
    </w:p>
    <w:p w:rsidR="00711BD2" w:rsidRPr="00CD60BB" w:rsidRDefault="00711BD2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</w:p>
    <w:p w:rsidR="00711BD2" w:rsidRPr="00CD60BB" w:rsidRDefault="008E1D0B" w:rsidP="000C4DC4">
      <w:pPr>
        <w:keepNext/>
        <w:suppressAutoHyphens/>
        <w:spacing w:line="276" w:lineRule="auto"/>
        <w:jc w:val="center"/>
        <w:outlineLvl w:val="1"/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  <w:t>1</w:t>
      </w:r>
      <w:r w:rsidR="008D03B8"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  <w:t>8</w:t>
      </w:r>
      <w:r w:rsidRPr="00CD60BB"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  <w:t>.</w:t>
      </w:r>
      <w:r w:rsidRPr="00CD60BB">
        <w:rPr>
          <w:rFonts w:eastAsia="MS Gothic"/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  <w:t>Описание вариантов</w:t>
      </w:r>
    </w:p>
    <w:p w:rsidR="00711BD2" w:rsidRPr="00CD60BB" w:rsidRDefault="00711BD2">
      <w:pPr>
        <w:suppressAutoHyphens/>
        <w:spacing w:line="276" w:lineRule="auto"/>
        <w:ind w:firstLine="709"/>
        <w:jc w:val="center"/>
        <w:rPr>
          <w:color w:val="000000"/>
          <w:kern w:val="2"/>
          <w:sz w:val="28"/>
          <w:szCs w:val="28"/>
          <w:lang w:val="ru-RU" w:eastAsia="zh-CN" w:bidi="hi-IN"/>
        </w:rPr>
      </w:pPr>
    </w:p>
    <w:p w:rsidR="00711BD2" w:rsidRPr="00CD60BB" w:rsidRDefault="00711BD2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6"/>
          <w:lang w:val="ru-RU" w:eastAsia="zh-CN" w:bidi="hi-IN"/>
        </w:rPr>
        <w:sectPr w:rsidR="00711BD2" w:rsidRPr="00CD60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lastRenderedPageBreak/>
        <w:t>1</w:t>
      </w:r>
      <w:r w:rsidR="008D03B8">
        <w:rPr>
          <w:color w:val="000000"/>
          <w:kern w:val="2"/>
          <w:sz w:val="28"/>
          <w:szCs w:val="28"/>
          <w:lang w:val="ru-RU" w:eastAsia="zh-CN" w:bidi="hi-IN"/>
        </w:rPr>
        <w:t>8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.1.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 xml:space="preserve">Для варианта 1, </w:t>
      </w:r>
      <w:bookmarkStart w:id="20" w:name="__DdeLink__6048_2857491986"/>
      <w:bookmarkEnd w:id="20"/>
      <w:r w:rsidRPr="00CD60BB">
        <w:rPr>
          <w:color w:val="000000"/>
          <w:kern w:val="2"/>
          <w:sz w:val="28"/>
          <w:szCs w:val="28"/>
          <w:lang w:val="ru-RU" w:eastAsia="zh-CN" w:bidi="hi-IN"/>
        </w:rPr>
        <w:t>указанного в подпункте 1</w:t>
      </w:r>
      <w:r w:rsidR="008D03B8">
        <w:rPr>
          <w:color w:val="000000"/>
          <w:kern w:val="2"/>
          <w:sz w:val="28"/>
          <w:szCs w:val="28"/>
          <w:lang w:val="ru-RU" w:eastAsia="zh-CN" w:bidi="hi-IN"/>
        </w:rPr>
        <w:t>6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.1.1 пункта 1</w:t>
      </w:r>
      <w:r w:rsidR="008D03B8">
        <w:rPr>
          <w:color w:val="000000"/>
          <w:kern w:val="2"/>
          <w:sz w:val="28"/>
          <w:szCs w:val="28"/>
          <w:lang w:val="ru-RU" w:eastAsia="zh-CN" w:bidi="hi-IN"/>
        </w:rPr>
        <w:t>6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.1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Регламента:</w:t>
      </w: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t>1</w:t>
      </w:r>
      <w:r w:rsidR="008D03B8">
        <w:rPr>
          <w:color w:val="000000"/>
          <w:kern w:val="2"/>
          <w:sz w:val="28"/>
          <w:szCs w:val="28"/>
          <w:lang w:val="ru-RU" w:eastAsia="zh-CN" w:bidi="hi-IN"/>
        </w:rPr>
        <w:t>8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.1.1. Результатом предоставления Услуги является:</w:t>
      </w: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t>1</w:t>
      </w:r>
      <w:r w:rsidR="008D03B8">
        <w:rPr>
          <w:color w:val="000000"/>
          <w:kern w:val="2"/>
          <w:sz w:val="28"/>
          <w:szCs w:val="28"/>
          <w:lang w:val="ru-RU" w:eastAsia="zh-CN" w:bidi="hi-IN"/>
        </w:rPr>
        <w:t>8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.1.1.1. Решение о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предоставлении Услуги:</w:t>
      </w:r>
    </w:p>
    <w:p w:rsidR="00711BD2" w:rsidRPr="00CD60BB" w:rsidRDefault="00711BD2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6"/>
          <w:lang w:val="ru-RU" w:eastAsia="zh-CN" w:bidi="hi-IN"/>
        </w:rPr>
        <w:sectPr w:rsidR="00711BD2" w:rsidRPr="00CD60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lastRenderedPageBreak/>
        <w:t>в виде документа «Постановление о  разрешении на вступление в брак лицам, достигшим возраста шестнадцати лет», который оформляется в соответствии с Приложением 1 к Регламенту.</w:t>
      </w:r>
    </w:p>
    <w:p w:rsidR="00711BD2" w:rsidRPr="00CD60BB" w:rsidRDefault="00711BD2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6"/>
          <w:lang w:val="ru-RU" w:eastAsia="zh-CN" w:bidi="hi-IN"/>
        </w:rPr>
        <w:sectPr w:rsidR="00711BD2" w:rsidRPr="00CD60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lastRenderedPageBreak/>
        <w:t>1</w:t>
      </w:r>
      <w:r w:rsidR="008D03B8">
        <w:rPr>
          <w:color w:val="000000"/>
          <w:kern w:val="2"/>
          <w:sz w:val="28"/>
          <w:szCs w:val="28"/>
          <w:lang w:val="ru-RU" w:eastAsia="zh-CN" w:bidi="hi-IN"/>
        </w:rPr>
        <w:t>8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.1.1.2. Решение об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отказе в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предоставлении Услуги в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виде документа, который оформляется в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соответствии с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Приложением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2 к Регламенту.</w:t>
      </w:r>
    </w:p>
    <w:p w:rsidR="00711BD2" w:rsidRPr="00CD60BB" w:rsidRDefault="00711BD2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6"/>
          <w:lang w:val="ru-RU" w:eastAsia="zh-CN" w:bidi="hi-IN"/>
        </w:rPr>
        <w:sectPr w:rsidR="00711BD2" w:rsidRPr="00CD60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lastRenderedPageBreak/>
        <w:t>1</w:t>
      </w:r>
      <w:r w:rsidR="008D03B8">
        <w:rPr>
          <w:color w:val="000000"/>
          <w:kern w:val="2"/>
          <w:sz w:val="28"/>
          <w:szCs w:val="28"/>
          <w:lang w:val="ru-RU" w:eastAsia="zh-CN" w:bidi="hi-IN"/>
        </w:rPr>
        <w:t>8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.1.2. Срок предоставления Услуги составляет 10 (десять) рабочих дней со дня регистрации запроса в Администрации.</w:t>
      </w: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t>Максимальный срок предоставления Услуги составляет 10 (десять) рабочих дней со дня регистрации запроса в Администрации, в том числе в случае, если запрос подан заявителем</w:t>
      </w:r>
      <w:bookmarkStart w:id="21" w:name="_anchor_96_Копия_1"/>
      <w:bookmarkEnd w:id="21"/>
      <w:r w:rsidRPr="00CD60BB">
        <w:rPr>
          <w:color w:val="000000"/>
          <w:kern w:val="2"/>
          <w:sz w:val="28"/>
          <w:szCs w:val="28"/>
          <w:lang w:val="ru-RU" w:eastAsia="zh-CN" w:bidi="hi-IN"/>
        </w:rPr>
        <w:t xml:space="preserve"> посредством РПГУ, личного обращения.</w:t>
      </w: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t>1</w:t>
      </w:r>
      <w:r w:rsidR="008D03B8">
        <w:rPr>
          <w:color w:val="000000"/>
          <w:kern w:val="2"/>
          <w:sz w:val="28"/>
          <w:szCs w:val="28"/>
          <w:lang w:val="ru-RU" w:eastAsia="zh-CN" w:bidi="hi-IN"/>
        </w:rPr>
        <w:t>8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.1.3.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711BD2" w:rsidRPr="00CD60BB" w:rsidRDefault="00711BD2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6"/>
          <w:lang w:val="ru-RU" w:eastAsia="zh-CN" w:bidi="hi-IN"/>
        </w:rPr>
        <w:sectPr w:rsidR="00711BD2" w:rsidRPr="00CD60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lastRenderedPageBreak/>
        <w:t>1</w:t>
      </w:r>
      <w:r w:rsidR="008D03B8">
        <w:rPr>
          <w:color w:val="000000"/>
          <w:kern w:val="2"/>
          <w:sz w:val="28"/>
          <w:szCs w:val="28"/>
          <w:lang w:val="ru-RU" w:eastAsia="zh-CN" w:bidi="hi-IN"/>
        </w:rPr>
        <w:t>8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.1.3.1. Запрос по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форме, приведенной в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 xml:space="preserve">Приложении </w:t>
      </w:r>
      <w:r w:rsidR="008D03B8">
        <w:rPr>
          <w:color w:val="000000"/>
          <w:kern w:val="2"/>
          <w:sz w:val="28"/>
          <w:szCs w:val="28"/>
          <w:lang w:val="ru-RU" w:eastAsia="zh-CN" w:bidi="hi-IN"/>
        </w:rPr>
        <w:t>5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 xml:space="preserve"> к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Регламенту.</w:t>
      </w: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t>При подаче запроса:</w:t>
      </w: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t>1) лично в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Администрацию он должен быть подписан собственноручной подписью заявителя;</w:t>
      </w: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t>2) посредством РПГУ заполняется его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интерактивная форма.</w:t>
      </w:r>
    </w:p>
    <w:p w:rsidR="00711BD2" w:rsidRPr="00CD60BB" w:rsidRDefault="00711BD2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6"/>
          <w:lang w:val="ru-RU" w:eastAsia="zh-CN" w:bidi="hi-IN"/>
        </w:rPr>
        <w:sectPr w:rsidR="00711BD2" w:rsidRPr="00CD60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lastRenderedPageBreak/>
        <w:t>1</w:t>
      </w:r>
      <w:r w:rsidR="008D03B8">
        <w:rPr>
          <w:color w:val="000000"/>
          <w:kern w:val="2"/>
          <w:sz w:val="28"/>
          <w:szCs w:val="28"/>
          <w:lang w:val="ru-RU" w:eastAsia="zh-CN" w:bidi="hi-IN"/>
        </w:rPr>
        <w:t>8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.1.3.2. Документы, удостоверяющие личность лица, желающего вступить в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брак с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заявителем.</w:t>
      </w: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t>При подаче запроса:</w:t>
      </w: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t>1) посредством РПГУ предоставляется электронный образ документа;</w:t>
      </w: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lastRenderedPageBreak/>
        <w:t>2) лично в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Администрацию предоставляется оригинал документа для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снятия с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711BD2" w:rsidRPr="00CD60BB" w:rsidRDefault="00711BD2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6"/>
          <w:lang w:val="ru-RU" w:eastAsia="zh-CN" w:bidi="hi-IN"/>
        </w:rPr>
        <w:sectPr w:rsidR="00711BD2" w:rsidRPr="00CD60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lastRenderedPageBreak/>
        <w:t>1</w:t>
      </w:r>
      <w:r w:rsidR="008D03B8">
        <w:rPr>
          <w:color w:val="000000"/>
          <w:kern w:val="2"/>
          <w:sz w:val="28"/>
          <w:szCs w:val="28"/>
          <w:lang w:val="ru-RU" w:eastAsia="zh-CN" w:bidi="hi-IN"/>
        </w:rPr>
        <w:t>8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.1.3.3. Справка учреждения системы здравоохранения о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наличии беременности; документы, подтверждающие непосредственную угрозу жизни одного из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лиц, желающих вступить в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брак; свидетельство о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рождении общего ребенка (детей) у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лиц, желающих вступить в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брак и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свидетельство об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установлении отцовства в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отношении общего ребенка (детей).</w:t>
      </w: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t>При подаче запроса:</w:t>
      </w: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t>1) посредством РПГУ предоставляется электронный образ документа;</w:t>
      </w: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t>2) лично в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Администрацию предоставляется оригинал документа для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снятия с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711BD2" w:rsidRPr="00CD60BB" w:rsidRDefault="00711BD2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6"/>
          <w:lang w:val="ru-RU" w:eastAsia="zh-CN" w:bidi="hi-IN"/>
        </w:rPr>
        <w:sectPr w:rsidR="00711BD2" w:rsidRPr="00CD60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>
        <w:rPr>
          <w:color w:val="000000"/>
          <w:kern w:val="2"/>
          <w:sz w:val="28"/>
          <w:szCs w:val="28"/>
          <w:lang w:val="ru-RU" w:eastAsia="zh-CN" w:bidi="hi-IN"/>
        </w:rPr>
        <w:lastRenderedPageBreak/>
        <w:t>18</w:t>
      </w:r>
      <w:r w:rsidR="0016414E" w:rsidRPr="00CD60BB">
        <w:rPr>
          <w:color w:val="000000"/>
          <w:kern w:val="2"/>
          <w:sz w:val="28"/>
          <w:szCs w:val="28"/>
          <w:lang w:val="ru-RU" w:eastAsia="zh-CN" w:bidi="hi-IN"/>
        </w:rPr>
        <w:t>.1.4.</w:t>
      </w:r>
      <w:r w:rsidR="0016414E"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="0016414E" w:rsidRPr="00CD60BB">
        <w:rPr>
          <w:color w:val="000000"/>
          <w:kern w:val="2"/>
          <w:sz w:val="28"/>
          <w:szCs w:val="28"/>
          <w:lang w:val="ru-RU" w:eastAsia="zh-CN" w:bidi="hi-IN"/>
        </w:rPr>
        <w:t>Исчерпывающий перечень документов, необходимых в</w:t>
      </w:r>
      <w:r w:rsidR="0016414E"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="0016414E" w:rsidRPr="00CD60BB">
        <w:rPr>
          <w:color w:val="000000"/>
          <w:kern w:val="2"/>
          <w:sz w:val="28"/>
          <w:szCs w:val="28"/>
          <w:lang w:val="ru-RU" w:eastAsia="zh-CN" w:bidi="hi-IN"/>
        </w:rPr>
        <w:t>соответствии с</w:t>
      </w:r>
      <w:r w:rsidR="0016414E"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="0016414E" w:rsidRPr="00CD60BB">
        <w:rPr>
          <w:color w:val="000000"/>
          <w:kern w:val="2"/>
          <w:sz w:val="28"/>
          <w:szCs w:val="28"/>
          <w:lang w:val="ru-RU" w:eastAsia="zh-CN" w:bidi="hi-IN"/>
        </w:rPr>
        <w:t>нормативными правовыми актами Российской</w:t>
      </w:r>
      <w:r w:rsidR="0016414E"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="0016414E" w:rsidRPr="00CD60BB">
        <w:rPr>
          <w:color w:val="000000"/>
          <w:kern w:val="2"/>
          <w:sz w:val="28"/>
          <w:szCs w:val="28"/>
          <w:lang w:val="ru-RU" w:eastAsia="zh-CN" w:bidi="hi-IN"/>
        </w:rPr>
        <w:t>Федерации, нормативными правовыми актами Московской</w:t>
      </w:r>
      <w:r w:rsidR="0016414E"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="0016414E" w:rsidRPr="00CD60BB">
        <w:rPr>
          <w:color w:val="000000"/>
          <w:kern w:val="2"/>
          <w:sz w:val="28"/>
          <w:szCs w:val="28"/>
          <w:lang w:val="ru-RU" w:eastAsia="zh-CN" w:bidi="hi-IN"/>
        </w:rPr>
        <w:t>области для</w:t>
      </w:r>
      <w:r w:rsidR="0016414E"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="0016414E" w:rsidRPr="00CD60BB">
        <w:rPr>
          <w:color w:val="000000"/>
          <w:kern w:val="2"/>
          <w:sz w:val="28"/>
          <w:szCs w:val="28"/>
          <w:lang w:val="ru-RU" w:eastAsia="zh-CN" w:bidi="hi-IN"/>
        </w:rPr>
        <w:t>предоставления Услуги, которые заявитель вправе представить по</w:t>
      </w:r>
      <w:r w:rsidR="0016414E"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="0016414E" w:rsidRPr="00CD60BB">
        <w:rPr>
          <w:color w:val="000000"/>
          <w:kern w:val="2"/>
          <w:sz w:val="28"/>
          <w:szCs w:val="28"/>
          <w:lang w:val="ru-RU" w:eastAsia="zh-CN" w:bidi="hi-IN"/>
        </w:rPr>
        <w:t>собственной инициативе, так</w:t>
      </w:r>
      <w:r w:rsidR="0016414E"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="0016414E" w:rsidRPr="00CD60BB">
        <w:rPr>
          <w:color w:val="000000"/>
          <w:kern w:val="2"/>
          <w:sz w:val="28"/>
          <w:szCs w:val="28"/>
          <w:lang w:val="ru-RU" w:eastAsia="zh-CN" w:bidi="hi-IN"/>
        </w:rPr>
        <w:t>как они</w:t>
      </w:r>
      <w:r w:rsidR="0016414E"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="0016414E" w:rsidRPr="00CD60BB">
        <w:rPr>
          <w:color w:val="000000"/>
          <w:kern w:val="2"/>
          <w:sz w:val="28"/>
          <w:szCs w:val="28"/>
          <w:lang w:val="ru-RU" w:eastAsia="zh-CN" w:bidi="hi-IN"/>
        </w:rPr>
        <w:t>подлежат представлению в</w:t>
      </w:r>
      <w:r w:rsidR="0016414E"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="0016414E" w:rsidRPr="00CD60BB">
        <w:rPr>
          <w:color w:val="000000"/>
          <w:kern w:val="2"/>
          <w:sz w:val="28"/>
          <w:szCs w:val="28"/>
          <w:lang w:val="ru-RU" w:eastAsia="zh-CN" w:bidi="hi-IN"/>
        </w:rPr>
        <w:t>рамках межведомственного информационного взаимодействия:</w:t>
      </w:r>
    </w:p>
    <w:p w:rsidR="00711BD2" w:rsidRPr="00CD60BB" w:rsidRDefault="00711BD2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6"/>
          <w:lang w:val="ru-RU" w:eastAsia="zh-CN" w:bidi="hi-IN"/>
        </w:rPr>
        <w:sectPr w:rsidR="00711BD2" w:rsidRPr="00CD60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lastRenderedPageBreak/>
        <w:t>1</w:t>
      </w:r>
      <w:r w:rsidR="009E464B">
        <w:rPr>
          <w:color w:val="000000"/>
          <w:kern w:val="2"/>
          <w:sz w:val="28"/>
          <w:szCs w:val="28"/>
          <w:lang w:val="ru-RU" w:eastAsia="zh-CN" w:bidi="hi-IN"/>
        </w:rPr>
        <w:t>8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.1.4.1.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Документы (сведения), подтверждающие место жительства на территории Московской области, которые должны быть оформлены в соответствии с законодательством Российской Федерации.</w:t>
      </w: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t>При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подаче запроса:</w:t>
      </w: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t>1) посредством РПГУ предоставляется электронный образ документа;</w:t>
      </w: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711BD2" w:rsidRPr="00CD60BB" w:rsidRDefault="00711BD2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6"/>
          <w:lang w:val="ru-RU" w:eastAsia="zh-CN" w:bidi="hi-IN"/>
        </w:rPr>
        <w:sectPr w:rsidR="00711BD2" w:rsidRPr="00CD60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lastRenderedPageBreak/>
        <w:t>1</w:t>
      </w:r>
      <w:r w:rsidR="009E464B">
        <w:rPr>
          <w:color w:val="000000"/>
          <w:kern w:val="2"/>
          <w:sz w:val="28"/>
          <w:szCs w:val="28"/>
          <w:lang w:val="ru-RU" w:eastAsia="zh-CN" w:bidi="hi-IN"/>
        </w:rPr>
        <w:t>8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.1.5.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711BD2" w:rsidRPr="00CD60BB" w:rsidRDefault="00711BD2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6"/>
          <w:lang w:val="ru-RU" w:eastAsia="zh-CN" w:bidi="hi-IN"/>
        </w:rPr>
        <w:sectPr w:rsidR="00711BD2" w:rsidRPr="00CD60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lastRenderedPageBreak/>
        <w:t>1</w:t>
      </w:r>
      <w:r w:rsidR="009E464B">
        <w:rPr>
          <w:color w:val="000000"/>
          <w:kern w:val="2"/>
          <w:sz w:val="28"/>
          <w:szCs w:val="28"/>
          <w:lang w:val="ru-RU" w:eastAsia="zh-CN" w:bidi="hi-IN"/>
        </w:rPr>
        <w:t>8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.1.5.1. представление заявителем неполного комплекта документов;</w:t>
      </w:r>
    </w:p>
    <w:p w:rsidR="00711BD2" w:rsidRPr="00CD60BB" w:rsidRDefault="00711BD2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6"/>
          <w:lang w:val="ru-RU" w:eastAsia="zh-CN" w:bidi="hi-IN"/>
        </w:rPr>
        <w:sectPr w:rsidR="00711BD2" w:rsidRPr="00CD60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lastRenderedPageBreak/>
        <w:t>1</w:t>
      </w:r>
      <w:r w:rsidR="009E464B">
        <w:rPr>
          <w:color w:val="000000"/>
          <w:kern w:val="2"/>
          <w:sz w:val="28"/>
          <w:szCs w:val="28"/>
          <w:lang w:val="ru-RU" w:eastAsia="zh-CN" w:bidi="hi-IN"/>
        </w:rPr>
        <w:t>8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.1.5.2. представление заявителем недействительных (с истекшим сроком действия на день обращения) документов (электронных образов документов);</w:t>
      </w:r>
    </w:p>
    <w:p w:rsidR="00711BD2" w:rsidRPr="00CD60BB" w:rsidRDefault="00711BD2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6"/>
          <w:lang w:val="ru-RU" w:eastAsia="zh-CN" w:bidi="hi-IN"/>
        </w:rPr>
        <w:sectPr w:rsidR="00711BD2" w:rsidRPr="00CD60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lastRenderedPageBreak/>
        <w:t>1</w:t>
      </w:r>
      <w:r w:rsidR="009E464B">
        <w:rPr>
          <w:color w:val="000000"/>
          <w:kern w:val="2"/>
          <w:sz w:val="28"/>
          <w:szCs w:val="28"/>
          <w:lang w:val="ru-RU" w:eastAsia="zh-CN" w:bidi="hi-IN"/>
        </w:rPr>
        <w:t>8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.1.5.3. наличие в документах (электронных образах документов) исправлений и (или) повреждений, которые не позволяют однозначно истолковать их содержание;</w:t>
      </w:r>
    </w:p>
    <w:p w:rsidR="00711BD2" w:rsidRPr="00CD60BB" w:rsidRDefault="00711BD2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6"/>
          <w:lang w:val="ru-RU" w:eastAsia="zh-CN" w:bidi="hi-IN"/>
        </w:rPr>
        <w:sectPr w:rsidR="00711BD2" w:rsidRPr="00CD60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lastRenderedPageBreak/>
        <w:t>1</w:t>
      </w:r>
      <w:r w:rsidR="009E464B">
        <w:rPr>
          <w:color w:val="000000"/>
          <w:kern w:val="2"/>
          <w:sz w:val="28"/>
          <w:szCs w:val="28"/>
          <w:lang w:val="ru-RU" w:eastAsia="zh-CN" w:bidi="hi-IN"/>
        </w:rPr>
        <w:t>8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.1.5.4. подача запроса без представления документа, удо</w:t>
      </w:r>
      <w:r w:rsidR="00AB41F3">
        <w:rPr>
          <w:color w:val="000000"/>
          <w:kern w:val="2"/>
          <w:sz w:val="28"/>
          <w:szCs w:val="28"/>
          <w:lang w:val="ru-RU" w:eastAsia="zh-CN" w:bidi="hi-IN"/>
        </w:rPr>
        <w:t>стоверяющего личность заявителя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;</w:t>
      </w:r>
    </w:p>
    <w:p w:rsidR="00711BD2" w:rsidRPr="00CD60BB" w:rsidRDefault="00711BD2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6"/>
          <w:lang w:val="ru-RU" w:eastAsia="zh-CN" w:bidi="hi-IN"/>
        </w:rPr>
        <w:sectPr w:rsidR="00711BD2" w:rsidRPr="00CD60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lastRenderedPageBreak/>
        <w:t>1</w:t>
      </w:r>
      <w:r w:rsidR="009E464B">
        <w:rPr>
          <w:color w:val="000000"/>
          <w:kern w:val="2"/>
          <w:sz w:val="28"/>
          <w:szCs w:val="28"/>
          <w:lang w:val="ru-RU" w:eastAsia="zh-CN" w:bidi="hi-IN"/>
        </w:rPr>
        <w:t>8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.1.5.5.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711BD2" w:rsidRPr="00CD60BB" w:rsidRDefault="00711BD2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6"/>
          <w:lang w:val="ru-RU" w:eastAsia="zh-CN" w:bidi="hi-IN"/>
        </w:rPr>
        <w:sectPr w:rsidR="00711BD2" w:rsidRPr="00CD60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lastRenderedPageBreak/>
        <w:t>1</w:t>
      </w:r>
      <w:r w:rsidR="009E464B">
        <w:rPr>
          <w:color w:val="000000"/>
          <w:kern w:val="2"/>
          <w:sz w:val="28"/>
          <w:szCs w:val="28"/>
          <w:lang w:val="ru-RU" w:eastAsia="zh-CN" w:bidi="hi-IN"/>
        </w:rPr>
        <w:t>8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.1.5.6. непрохождение проверки фамильно</w:t>
      </w:r>
      <w:r w:rsidRPr="00CD60BB">
        <w:rPr>
          <w:rFonts w:ascii="Segoe UI Symbol" w:eastAsia="Segoe UI Symbol" w:hAnsi="Segoe UI Symbol" w:cs="Segoe UI Symbol"/>
          <w:color w:val="000000"/>
          <w:kern w:val="2"/>
          <w:sz w:val="28"/>
          <w:szCs w:val="28"/>
          <w:lang w:val="ru-RU" w:eastAsia="zh-CN" w:bidi="hi-IN"/>
        </w:rPr>
        <w:t>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-</w:t>
      </w:r>
      <w:r w:rsidRPr="00CD60BB">
        <w:rPr>
          <w:rFonts w:ascii="Segoe UI Symbol" w:eastAsia="Segoe UI Symbol" w:hAnsi="Segoe UI Symbol" w:cs="Segoe UI Symbol"/>
          <w:color w:val="000000"/>
          <w:kern w:val="2"/>
          <w:sz w:val="28"/>
          <w:szCs w:val="28"/>
          <w:lang w:val="ru-RU" w:eastAsia="zh-CN" w:bidi="hi-IN"/>
        </w:rPr>
        <w:t>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именной группы (неподтверждение соответствия фамилии, имени, отчества, даты рождения, пола, страхового номера индивидуального лицевого счета (СНИЛС).</w:t>
      </w:r>
    </w:p>
    <w:p w:rsidR="00711BD2" w:rsidRPr="00CD60BB" w:rsidRDefault="00711BD2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6"/>
          <w:lang w:val="ru-RU" w:eastAsia="zh-CN" w:bidi="hi-IN"/>
        </w:rPr>
        <w:sectPr w:rsidR="00711BD2" w:rsidRPr="00CD60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lastRenderedPageBreak/>
        <w:t>1</w:t>
      </w:r>
      <w:r w:rsidR="009E464B">
        <w:rPr>
          <w:color w:val="000000"/>
          <w:kern w:val="2"/>
          <w:sz w:val="28"/>
          <w:szCs w:val="28"/>
          <w:lang w:val="ru-RU" w:eastAsia="zh-CN" w:bidi="hi-IN"/>
        </w:rPr>
        <w:t>8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.1.6.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Основания для приостановления предоставления Услуги отсутствуют.</w:t>
      </w:r>
    </w:p>
    <w:p w:rsidR="00711BD2" w:rsidRPr="00CD60BB" w:rsidRDefault="00711BD2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6"/>
          <w:lang w:val="ru-RU" w:eastAsia="zh-CN" w:bidi="hi-IN"/>
        </w:rPr>
        <w:sectPr w:rsidR="00711BD2" w:rsidRPr="00CD60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lastRenderedPageBreak/>
        <w:t>1</w:t>
      </w:r>
      <w:r w:rsidR="009E464B">
        <w:rPr>
          <w:color w:val="000000"/>
          <w:kern w:val="2"/>
          <w:sz w:val="28"/>
          <w:szCs w:val="28"/>
          <w:lang w:val="ru-RU" w:eastAsia="zh-CN" w:bidi="hi-IN"/>
        </w:rPr>
        <w:t>8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.1.7.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Исчерпывающий перечень оснований для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отказа в предоставлении Услуги:</w:t>
      </w:r>
    </w:p>
    <w:p w:rsidR="00711BD2" w:rsidRPr="00CD60BB" w:rsidRDefault="00711BD2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6"/>
          <w:lang w:val="ru-RU" w:eastAsia="zh-CN" w:bidi="hi-IN"/>
        </w:rPr>
        <w:sectPr w:rsidR="00711BD2" w:rsidRPr="00CD60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lastRenderedPageBreak/>
        <w:t>1</w:t>
      </w:r>
      <w:r w:rsidR="009E464B">
        <w:rPr>
          <w:color w:val="000000"/>
          <w:kern w:val="2"/>
          <w:sz w:val="28"/>
          <w:szCs w:val="28"/>
          <w:lang w:val="ru-RU" w:eastAsia="zh-CN" w:bidi="hi-IN"/>
        </w:rPr>
        <w:t>8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.1.7.1.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предоставление информации, содержащейся в документах (электронных образах документов), предоставленной заявителем, противоречащей сведениям, содержащимся в документах, находящихся в ведении органов власти;</w:t>
      </w:r>
    </w:p>
    <w:p w:rsidR="00711BD2" w:rsidRPr="00CD60BB" w:rsidRDefault="00711BD2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6"/>
          <w:lang w:val="ru-RU" w:eastAsia="zh-CN" w:bidi="hi-IN"/>
        </w:rPr>
        <w:sectPr w:rsidR="00711BD2" w:rsidRPr="00CD60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lastRenderedPageBreak/>
        <w:t>1</w:t>
      </w:r>
      <w:r w:rsidR="009E464B">
        <w:rPr>
          <w:color w:val="000000"/>
          <w:kern w:val="2"/>
          <w:sz w:val="28"/>
          <w:szCs w:val="28"/>
          <w:lang w:val="ru-RU" w:eastAsia="zh-CN" w:bidi="hi-IN"/>
        </w:rPr>
        <w:t>8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.1.7.2.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наличие противоречивой информации в запросе, представленных документах (электронных образах документов);</w:t>
      </w:r>
    </w:p>
    <w:p w:rsidR="00711BD2" w:rsidRPr="00CD60BB" w:rsidRDefault="00711BD2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6"/>
          <w:lang w:val="ru-RU" w:eastAsia="zh-CN" w:bidi="hi-IN"/>
        </w:rPr>
        <w:sectPr w:rsidR="00711BD2" w:rsidRPr="00CD60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lastRenderedPageBreak/>
        <w:t>1</w:t>
      </w:r>
      <w:r w:rsidR="009E464B">
        <w:rPr>
          <w:color w:val="000000"/>
          <w:kern w:val="2"/>
          <w:sz w:val="28"/>
          <w:szCs w:val="28"/>
          <w:lang w:val="ru-RU" w:eastAsia="zh-CN" w:bidi="hi-IN"/>
        </w:rPr>
        <w:t>8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.1.7.3.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несоответствие документов, необходимых для получения услуги, по форме или содержанию требованиям законодательства Российской Федерации;</w:t>
      </w:r>
    </w:p>
    <w:p w:rsidR="00711BD2" w:rsidRPr="00CD60BB" w:rsidRDefault="00711BD2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6"/>
          <w:lang w:val="ru-RU" w:eastAsia="zh-CN" w:bidi="hi-IN"/>
        </w:rPr>
        <w:sectPr w:rsidR="00711BD2" w:rsidRPr="00CD60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lastRenderedPageBreak/>
        <w:t>1</w:t>
      </w:r>
      <w:r w:rsidR="009E464B">
        <w:rPr>
          <w:color w:val="000000"/>
          <w:kern w:val="2"/>
          <w:sz w:val="28"/>
          <w:szCs w:val="28"/>
          <w:lang w:val="ru-RU" w:eastAsia="zh-CN" w:bidi="hi-IN"/>
        </w:rPr>
        <w:t>8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.1.7.4.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отсутствие у заявителя места жительства в Московской области;</w:t>
      </w:r>
    </w:p>
    <w:p w:rsidR="00711BD2" w:rsidRPr="00CD60BB" w:rsidRDefault="00711BD2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6"/>
          <w:lang w:val="ru-RU" w:eastAsia="zh-CN" w:bidi="hi-IN"/>
        </w:rPr>
        <w:sectPr w:rsidR="00711BD2" w:rsidRPr="00CD60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lastRenderedPageBreak/>
        <w:t>1</w:t>
      </w:r>
      <w:r w:rsidR="009E464B">
        <w:rPr>
          <w:color w:val="000000"/>
          <w:kern w:val="2"/>
          <w:sz w:val="28"/>
          <w:szCs w:val="28"/>
          <w:lang w:val="ru-RU" w:eastAsia="zh-CN" w:bidi="hi-IN"/>
        </w:rPr>
        <w:t>8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.1.7.5.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наличие противоречивых сведений, полученных в порядке межведомственного информационного взаимодействия, в запросе, документах (электронных образах документов), представленных заявителем;</w:t>
      </w:r>
    </w:p>
    <w:p w:rsidR="00711BD2" w:rsidRPr="00CD60BB" w:rsidRDefault="00711BD2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6"/>
          <w:lang w:val="ru-RU" w:eastAsia="zh-CN" w:bidi="hi-IN"/>
        </w:rPr>
        <w:sectPr w:rsidR="00711BD2" w:rsidRPr="00CD60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lastRenderedPageBreak/>
        <w:t>1</w:t>
      </w:r>
      <w:r w:rsidR="009E464B">
        <w:rPr>
          <w:color w:val="000000"/>
          <w:kern w:val="2"/>
          <w:sz w:val="28"/>
          <w:szCs w:val="28"/>
          <w:lang w:val="ru-RU" w:eastAsia="zh-CN" w:bidi="hi-IN"/>
        </w:rPr>
        <w:t>8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.1.7.6.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получение за</w:t>
      </w:r>
      <w:r w:rsidR="00E371B1" w:rsidRPr="00CD60BB">
        <w:rPr>
          <w:color w:val="000000"/>
          <w:kern w:val="2"/>
          <w:sz w:val="28"/>
          <w:szCs w:val="28"/>
          <w:lang w:val="ru-RU" w:eastAsia="zh-CN" w:bidi="hi-IN"/>
        </w:rPr>
        <w:t>я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вления об отказе заявителя от предоставления Услуги.</w:t>
      </w:r>
    </w:p>
    <w:p w:rsidR="00711BD2" w:rsidRPr="00CD60BB" w:rsidRDefault="00711BD2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6"/>
          <w:lang w:val="ru-RU" w:eastAsia="zh-CN" w:bidi="hi-IN"/>
        </w:rPr>
        <w:sectPr w:rsidR="00711BD2" w:rsidRPr="00CD60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lastRenderedPageBreak/>
        <w:t>1</w:t>
      </w:r>
      <w:r w:rsidR="009E464B">
        <w:rPr>
          <w:color w:val="000000"/>
          <w:kern w:val="2"/>
          <w:sz w:val="28"/>
          <w:szCs w:val="28"/>
          <w:lang w:val="ru-RU" w:eastAsia="zh-CN" w:bidi="hi-IN"/>
        </w:rPr>
        <w:t>8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.1.8.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Перечень административных процедур (действий) предоставления Услуги:</w:t>
      </w:r>
    </w:p>
    <w:p w:rsidR="00711BD2" w:rsidRPr="00CD60BB" w:rsidRDefault="008E1D0B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t>1) прием запроса и документов и (или) информации, необходимых для</w:t>
      </w:r>
      <w:r w:rsidR="00B961B0" w:rsidRPr="00CD60BB">
        <w:rPr>
          <w:color w:val="000000"/>
          <w:kern w:val="2"/>
          <w:sz w:val="28"/>
          <w:szCs w:val="28"/>
          <w:lang w:val="ru-RU"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предоставления Услуги;</w:t>
      </w:r>
    </w:p>
    <w:p w:rsidR="00711BD2" w:rsidRPr="00CD60BB" w:rsidRDefault="008E1D0B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t>2) межведомственное информационное взаимодействие;</w:t>
      </w:r>
    </w:p>
    <w:p w:rsidR="00711BD2" w:rsidRPr="00CD60BB" w:rsidRDefault="008E1D0B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t>3) принятие решения о предоставлении (об отказе в предоставлении) Услуги;</w:t>
      </w:r>
    </w:p>
    <w:p w:rsidR="00711BD2" w:rsidRPr="00CD60BB" w:rsidRDefault="008E1D0B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t>4) предоставление результата предоставления Услуги.</w:t>
      </w: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t>1</w:t>
      </w:r>
      <w:r w:rsidR="009E464B">
        <w:rPr>
          <w:color w:val="000000"/>
          <w:kern w:val="2"/>
          <w:sz w:val="28"/>
          <w:szCs w:val="28"/>
          <w:lang w:val="ru-RU" w:eastAsia="zh-CN" w:bidi="hi-IN"/>
        </w:rPr>
        <w:t>8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.1.9.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Состав административных процедур (действий) предоставления Услуги в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соответствии с данным вариантом:</w:t>
      </w:r>
    </w:p>
    <w:p w:rsidR="00711BD2" w:rsidRPr="00CD60BB" w:rsidRDefault="00711BD2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6"/>
          <w:lang w:val="ru-RU" w:eastAsia="zh-CN" w:bidi="hi-IN"/>
        </w:rPr>
        <w:sectPr w:rsidR="00711BD2" w:rsidRPr="00CD60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lastRenderedPageBreak/>
        <w:t>1</w:t>
      </w:r>
      <w:r w:rsidR="009E464B">
        <w:rPr>
          <w:color w:val="000000"/>
          <w:kern w:val="2"/>
          <w:sz w:val="28"/>
          <w:szCs w:val="28"/>
          <w:lang w:val="ru-RU" w:eastAsia="zh-CN" w:bidi="hi-IN"/>
        </w:rPr>
        <w:t>8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.1.9.1.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Прием запроса и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документов и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(или) информации, необходимых для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предоставления Услуги.</w:t>
      </w:r>
    </w:p>
    <w:p w:rsidR="00711BD2" w:rsidRPr="00CD60BB" w:rsidRDefault="00711BD2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6"/>
          <w:lang w:val="ru-RU" w:eastAsia="zh-CN" w:bidi="hi-IN"/>
        </w:rPr>
        <w:sectPr w:rsidR="00711BD2" w:rsidRPr="00CD60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lastRenderedPageBreak/>
        <w:t>1)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Услуги.</w:t>
      </w:r>
    </w:p>
    <w:p w:rsidR="00711BD2" w:rsidRPr="00CD60BB" w:rsidRDefault="008E1D0B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lastRenderedPageBreak/>
        <w:t>Местом выполнения административного действия (процедуры) является Администрация, ВИС, РПГУ.</w:t>
      </w:r>
    </w:p>
    <w:p w:rsidR="00711BD2" w:rsidRPr="00CD60BB" w:rsidRDefault="008E1D0B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t>Срок выполнения административного действия (процедуры) 1</w:t>
      </w:r>
      <w:r w:rsidR="00EA59BE" w:rsidRPr="00CD60BB">
        <w:rPr>
          <w:color w:val="000000"/>
          <w:kern w:val="2"/>
          <w:sz w:val="28"/>
          <w:szCs w:val="28"/>
          <w:lang w:val="ru-RU" w:eastAsia="zh-CN" w:bidi="hi-IN"/>
        </w:rPr>
        <w:t xml:space="preserve"> (один) 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рабочий день.</w:t>
      </w:r>
    </w:p>
    <w:p w:rsidR="00EA59BE" w:rsidRPr="00CD60BB" w:rsidRDefault="008E1D0B" w:rsidP="00EA59BE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t xml:space="preserve">Прием Администрацией запроса и документов, необходимых для предоставления государственной услуги, осуществляется по месту жительства заявителя. </w:t>
      </w:r>
    </w:p>
    <w:p w:rsidR="00EA59BE" w:rsidRPr="00CD60BB" w:rsidRDefault="008E1D0B" w:rsidP="00EA59BE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t>Прием Администрацией запроса и документов, необходимых для предоставления государственной услуги по выбору заявителя не представляется возможным.</w:t>
      </w:r>
    </w:p>
    <w:p w:rsidR="00711BD2" w:rsidRPr="00CD60BB" w:rsidRDefault="008E1D0B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t>Запрос оформляется в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соответствии с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 xml:space="preserve">Приложением </w:t>
      </w:r>
      <w:r w:rsidR="009E464B">
        <w:rPr>
          <w:color w:val="000000"/>
          <w:kern w:val="2"/>
          <w:sz w:val="28"/>
          <w:szCs w:val="28"/>
          <w:lang w:val="ru-RU" w:eastAsia="zh-CN" w:bidi="hi-IN"/>
        </w:rPr>
        <w:t>5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 xml:space="preserve"> к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Регламенту.</w:t>
      </w:r>
    </w:p>
    <w:p w:rsidR="00711BD2" w:rsidRPr="00CD60BB" w:rsidRDefault="008E1D0B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t>К запросу прилагаются документы, указанные в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пункте 1</w:t>
      </w:r>
      <w:r w:rsidR="009E464B">
        <w:rPr>
          <w:color w:val="000000"/>
          <w:kern w:val="2"/>
          <w:sz w:val="28"/>
          <w:szCs w:val="28"/>
          <w:lang w:val="ru-RU" w:eastAsia="zh-CN" w:bidi="hi-IN"/>
        </w:rPr>
        <w:t>8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.1.3 Регламента. Заявителем по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собственной инициативе могут быть представлены документы, указанные в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пункте 1</w:t>
      </w:r>
      <w:r w:rsidR="009E464B">
        <w:rPr>
          <w:color w:val="000000"/>
          <w:kern w:val="2"/>
          <w:sz w:val="28"/>
          <w:szCs w:val="28"/>
          <w:lang w:val="ru-RU" w:eastAsia="zh-CN" w:bidi="hi-IN"/>
        </w:rPr>
        <w:t>8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.1.4. Регламента. Основания для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отказа в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приеме документов, необходимых для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предоставления Услуги, указаны в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пункте 1</w:t>
      </w:r>
      <w:r w:rsidR="009E464B">
        <w:rPr>
          <w:color w:val="000000"/>
          <w:kern w:val="2"/>
          <w:sz w:val="28"/>
          <w:szCs w:val="28"/>
          <w:lang w:val="ru-RU" w:eastAsia="zh-CN" w:bidi="hi-IN"/>
        </w:rPr>
        <w:t>8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.1.5 Регламента. Запрос регистрируется в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сроки, указанные в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="00EA59BE" w:rsidRPr="00CD60BB">
        <w:rPr>
          <w:color w:val="000000"/>
          <w:kern w:val="2"/>
          <w:sz w:val="28"/>
          <w:szCs w:val="28"/>
          <w:lang w:val="ru-RU" w:eastAsia="zh-CN" w:bidi="hi-IN"/>
        </w:rPr>
        <w:t>подразделе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1</w:t>
      </w:r>
      <w:r w:rsidR="009E464B">
        <w:rPr>
          <w:color w:val="000000"/>
          <w:kern w:val="2"/>
          <w:sz w:val="28"/>
          <w:szCs w:val="28"/>
          <w:lang w:val="ru-RU" w:eastAsia="zh-CN" w:bidi="hi-IN"/>
        </w:rPr>
        <w:t>2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 xml:space="preserve"> Регламента. </w:t>
      </w:r>
    </w:p>
    <w:p w:rsidR="00711BD2" w:rsidRPr="00CD60BB" w:rsidRDefault="008E1D0B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t>Запрос может быть подан заявителем следующими способами: посредством РПГУ, в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 xml:space="preserve">Администрацию лично. </w:t>
      </w:r>
    </w:p>
    <w:p w:rsidR="00711BD2" w:rsidRPr="00CD60BB" w:rsidRDefault="008E1D0B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t>При подаче запроса посредством РПГУ заявитель авторизуется на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РПГУ посредством подтвержденной учетной записи в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ЕСИА. При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 xml:space="preserve">авторизации посредством подтвержденной учетной записи ЕСИА запрос считается подписанным простой электронной подписью заявителя. </w:t>
      </w:r>
    </w:p>
    <w:p w:rsidR="00711BD2" w:rsidRPr="00CD60BB" w:rsidRDefault="008E1D0B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t>При подаче запроса в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Администрацию лично должностное лицо Администрации устанавливает соответствие личности заявителя документам, удостоверяющим личность (при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подаче запроса в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Администрацию должностным лицом, работником Администрации с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 xml:space="preserve">указанных документов снимается копия, которая заверяется подписью (печатью Администрации). </w:t>
      </w:r>
    </w:p>
    <w:p w:rsidR="00711BD2" w:rsidRPr="00CD60BB" w:rsidRDefault="008E1D0B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t>Должностное лицо Администрации проверяет запрос на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предмет наличия оснований для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отказа в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приеме документов, необходимых для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предоставления Услуги. При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наличии таких оснований должностное лицо Администрации формирует решение об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отказе в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приеме документов, необходимых для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предоставления Услуги, по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 xml:space="preserve">форме согласно Приложению </w:t>
      </w:r>
      <w:r w:rsidR="009E464B">
        <w:rPr>
          <w:color w:val="000000"/>
          <w:kern w:val="2"/>
          <w:sz w:val="28"/>
          <w:szCs w:val="28"/>
          <w:lang w:val="ru-RU" w:eastAsia="zh-CN" w:bidi="hi-IN"/>
        </w:rPr>
        <w:t>3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 xml:space="preserve"> к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 xml:space="preserve">Регламенту. </w:t>
      </w:r>
    </w:p>
    <w:p w:rsidR="00711BD2" w:rsidRPr="00CD60BB" w:rsidRDefault="008E1D0B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заверяется печатью Администрации и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не позднее первого рабочего дня, следующего за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днем поступления запроса, направляется заявителю в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 xml:space="preserve">Личный 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lastRenderedPageBreak/>
        <w:t>кабинет на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РПГУ / выдается заявителю лично в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Администрации в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срок не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позднее 30 минут с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момента получения от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него документов.</w:t>
      </w:r>
    </w:p>
    <w:p w:rsidR="00711BD2" w:rsidRPr="00CD60BB" w:rsidRDefault="008E1D0B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t>В случае, если такие основания отсутствуют, должностное лицо Администрации регистрирует запрос.</w:t>
      </w:r>
    </w:p>
    <w:p w:rsidR="00711BD2" w:rsidRPr="00CD60BB" w:rsidRDefault="00711BD2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6"/>
          <w:lang w:val="ru-RU" w:eastAsia="zh-CN" w:bidi="hi-IN"/>
        </w:rPr>
        <w:sectPr w:rsidR="00711BD2" w:rsidRPr="00CD60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lastRenderedPageBreak/>
        <w:t>1</w:t>
      </w:r>
      <w:r w:rsidR="009E464B">
        <w:rPr>
          <w:color w:val="000000"/>
          <w:kern w:val="2"/>
          <w:sz w:val="28"/>
          <w:szCs w:val="28"/>
          <w:lang w:val="ru-RU" w:eastAsia="zh-CN" w:bidi="hi-IN"/>
        </w:rPr>
        <w:t>8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.1.9.2.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Межведомственное информационное взаимодействие.</w:t>
      </w:r>
    </w:p>
    <w:p w:rsidR="00711BD2" w:rsidRPr="00CD60BB" w:rsidRDefault="00711BD2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6"/>
          <w:lang w:val="ru-RU" w:eastAsia="zh-CN" w:bidi="hi-IN"/>
        </w:rPr>
        <w:sectPr w:rsidR="00711BD2" w:rsidRPr="00CD60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lastRenderedPageBreak/>
        <w:t>1)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711BD2" w:rsidRPr="00CD60BB" w:rsidRDefault="008E1D0B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t>Местом выполнения административного действия (процедуры) является Администрация, ВИС.</w:t>
      </w:r>
    </w:p>
    <w:p w:rsidR="00711BD2" w:rsidRPr="00CD60BB" w:rsidRDefault="008E1D0B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t xml:space="preserve">Срок выполнения административного действия (процедуры) </w:t>
      </w:r>
      <w:r w:rsidR="00EA59BE" w:rsidRPr="00CD60BB">
        <w:rPr>
          <w:color w:val="000000"/>
          <w:kern w:val="2"/>
          <w:sz w:val="28"/>
          <w:szCs w:val="28"/>
          <w:lang w:val="ru-RU" w:eastAsia="zh-CN" w:bidi="hi-IN"/>
        </w:rPr>
        <w:br/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тот же рабочий день.</w:t>
      </w:r>
    </w:p>
    <w:p w:rsidR="00711BD2" w:rsidRPr="00CD60BB" w:rsidRDefault="008E1D0B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t>Межведомственные информационные запросы направляются в:</w:t>
      </w:r>
    </w:p>
    <w:p w:rsidR="00711BD2" w:rsidRPr="00CD60BB" w:rsidRDefault="008E1D0B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t>Министерство внутренних дел Российской Федерации. Наименование вида сведений (сервиса, витрины данных): о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месте жительства заявителя в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Московской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области. В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запросе указываются фамилия, имя и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 xml:space="preserve">отчество (последнее </w:t>
      </w:r>
      <w:r w:rsidRPr="00CD60BB">
        <w:rPr>
          <w:rFonts w:ascii="Segoe UI Symbol" w:eastAsia="Segoe UI Symbol" w:hAnsi="Segoe UI Symbol" w:cs="Segoe UI Symbol"/>
          <w:color w:val="000000"/>
          <w:kern w:val="2"/>
          <w:sz w:val="28"/>
          <w:szCs w:val="28"/>
          <w:lang w:val="ru-RU" w:eastAsia="zh-CN" w:bidi="hi-IN"/>
        </w:rPr>
        <w:t>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–</w:t>
      </w:r>
      <w:r w:rsidRPr="00CD60BB">
        <w:rPr>
          <w:rFonts w:ascii="Segoe UI Symbol" w:eastAsia="Segoe UI Symbol" w:hAnsi="Segoe UI Symbol" w:cs="Segoe UI Symbol"/>
          <w:color w:val="000000"/>
          <w:kern w:val="2"/>
          <w:sz w:val="28"/>
          <w:szCs w:val="28"/>
          <w:lang w:val="ru-RU" w:eastAsia="zh-CN" w:bidi="hi-IN"/>
        </w:rPr>
        <w:t>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 xml:space="preserve"> при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наличии), дата рождения, серия, номер, дата выдачи документа, удостоверяющего личность заявителя, сведения, подтверждающие место жительства на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территории Московской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области в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целях предоставления Услуги. Результатом административного действия (процедуры) является направление межведомственного информационного запроса.</w:t>
      </w:r>
    </w:p>
    <w:p w:rsidR="00711BD2" w:rsidRPr="00CD60BB" w:rsidRDefault="00711BD2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6"/>
          <w:lang w:val="ru-RU" w:eastAsia="zh-CN" w:bidi="hi-IN"/>
        </w:rPr>
        <w:sectPr w:rsidR="00711BD2" w:rsidRPr="00CD60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lastRenderedPageBreak/>
        <w:t>2)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Контроль предоставления результата межведомственного информационного запроса.</w:t>
      </w:r>
    </w:p>
    <w:p w:rsidR="00711BD2" w:rsidRPr="00CD60BB" w:rsidRDefault="008E1D0B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t>Местом выполнения административного действия (процедуры) является Администрация, ВИС.</w:t>
      </w:r>
    </w:p>
    <w:p w:rsidR="00711BD2" w:rsidRPr="00CD60BB" w:rsidRDefault="008E1D0B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t xml:space="preserve">Срок выполнения административного действия (процедуры) 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br/>
        <w:t>не более 5</w:t>
      </w:r>
      <w:r w:rsidR="00EA59BE" w:rsidRPr="00CD60BB">
        <w:rPr>
          <w:color w:val="000000"/>
          <w:kern w:val="2"/>
          <w:sz w:val="28"/>
          <w:szCs w:val="28"/>
          <w:lang w:val="ru-RU" w:eastAsia="zh-CN" w:bidi="hi-IN"/>
        </w:rPr>
        <w:t xml:space="preserve"> (пяти) 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рабочих дней.</w:t>
      </w:r>
    </w:p>
    <w:p w:rsidR="00711BD2" w:rsidRPr="00CD60BB" w:rsidRDefault="008E1D0B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t>Должностным лицом Администрации проверяется поступление ответа на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межведомственные информационные запросы.</w:t>
      </w:r>
    </w:p>
    <w:p w:rsidR="00711BD2" w:rsidRPr="00CD60BB" w:rsidRDefault="00711BD2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6"/>
          <w:lang w:val="ru-RU" w:eastAsia="zh-CN" w:bidi="hi-IN"/>
        </w:rPr>
        <w:sectPr w:rsidR="00711BD2" w:rsidRPr="00CD60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lastRenderedPageBreak/>
        <w:t>1</w:t>
      </w:r>
      <w:r w:rsidR="009E464B">
        <w:rPr>
          <w:color w:val="000000"/>
          <w:kern w:val="2"/>
          <w:sz w:val="28"/>
          <w:szCs w:val="28"/>
          <w:lang w:val="ru-RU" w:eastAsia="zh-CN" w:bidi="hi-IN"/>
        </w:rPr>
        <w:t>8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.1.9.3.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Принятие решения о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предоставлении (об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отказе в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предоставлении) Услуги.</w:t>
      </w:r>
    </w:p>
    <w:p w:rsidR="00711BD2" w:rsidRPr="00CD60BB" w:rsidRDefault="00711BD2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6"/>
          <w:lang w:val="ru-RU" w:eastAsia="zh-CN" w:bidi="hi-IN"/>
        </w:rPr>
        <w:sectPr w:rsidR="00711BD2" w:rsidRPr="00CD60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lastRenderedPageBreak/>
        <w:t>1)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711BD2" w:rsidRPr="00CD60BB" w:rsidRDefault="008E1D0B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t>Местом выполнения административного действия (процедуры) является Администрация, ВИС.</w:t>
      </w:r>
    </w:p>
    <w:p w:rsidR="00711BD2" w:rsidRPr="00CD60BB" w:rsidRDefault="008E1D0B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lastRenderedPageBreak/>
        <w:t xml:space="preserve">Срок выполнения административного действия (процедуры) 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br/>
        <w:t>2</w:t>
      </w:r>
      <w:r w:rsidR="00EA59BE" w:rsidRPr="00CD60BB">
        <w:rPr>
          <w:color w:val="000000"/>
          <w:kern w:val="2"/>
          <w:sz w:val="28"/>
          <w:szCs w:val="28"/>
          <w:lang w:val="ru-RU" w:eastAsia="zh-CN" w:bidi="hi-IN"/>
        </w:rPr>
        <w:t xml:space="preserve"> (два) </w:t>
      </w:r>
      <w:r w:rsidR="00AB41F3">
        <w:rPr>
          <w:color w:val="000000"/>
          <w:kern w:val="2"/>
          <w:sz w:val="28"/>
          <w:szCs w:val="28"/>
          <w:lang w:val="ru-RU" w:eastAsia="zh-CN" w:bidi="hi-IN"/>
        </w:rPr>
        <w:t>рабочих дня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.</w:t>
      </w:r>
    </w:p>
    <w:p w:rsidR="00711BD2" w:rsidRPr="00CD60BB" w:rsidRDefault="008E1D0B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t>Основания для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отказа в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предоставлении Услуги указаны в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пункте 1</w:t>
      </w:r>
      <w:r w:rsidR="009E464B">
        <w:rPr>
          <w:color w:val="000000"/>
          <w:kern w:val="2"/>
          <w:sz w:val="28"/>
          <w:szCs w:val="28"/>
          <w:lang w:val="ru-RU" w:eastAsia="zh-CN" w:bidi="hi-IN"/>
        </w:rPr>
        <w:t>8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 xml:space="preserve">.1.7. Регламента. </w:t>
      </w:r>
    </w:p>
    <w:p w:rsidR="00711BD2" w:rsidRPr="00CD60BB" w:rsidRDefault="008E1D0B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t>Должностное лицо, работник Администрации на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основании собранного комплекта документов, необходимых для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предоставления Услуги, определяет возможность предоставления Услуги и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формирует в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ВИС проект решения о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предоставлении Услуги по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форме согласно приложению 1 к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Регламенту или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об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отказе в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ее предоставлении по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форме согласно приложению 2 к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 xml:space="preserve">Регламенту. </w:t>
      </w:r>
    </w:p>
    <w:p w:rsidR="00711BD2" w:rsidRPr="00CD60BB" w:rsidRDefault="00711BD2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6"/>
          <w:lang w:val="ru-RU" w:eastAsia="zh-CN" w:bidi="hi-IN"/>
        </w:rPr>
        <w:sectPr w:rsidR="00711BD2" w:rsidRPr="00CD60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lastRenderedPageBreak/>
        <w:t>2)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Рассмотрение проекта решения о предоставлении (об отказе в предоставлении) Услуги.</w:t>
      </w:r>
    </w:p>
    <w:p w:rsidR="00711BD2" w:rsidRPr="00CD60BB" w:rsidRDefault="008E1D0B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t>Местом выполнения административного действия (процедуры) является Администрация, ВИС.</w:t>
      </w:r>
    </w:p>
    <w:p w:rsidR="00711BD2" w:rsidRPr="00CD60BB" w:rsidRDefault="008E1D0B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t xml:space="preserve">Срок выполнения административного действия (процедуры) 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br/>
        <w:t xml:space="preserve">1 </w:t>
      </w:r>
      <w:r w:rsidR="00EA59BE" w:rsidRPr="00CD60BB">
        <w:rPr>
          <w:color w:val="000000"/>
          <w:kern w:val="2"/>
          <w:sz w:val="28"/>
          <w:szCs w:val="28"/>
          <w:lang w:val="ru-RU" w:eastAsia="zh-CN" w:bidi="hi-IN"/>
        </w:rPr>
        <w:t xml:space="preserve">(один) 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рабочий день.</w:t>
      </w:r>
    </w:p>
    <w:p w:rsidR="00711BD2" w:rsidRPr="00CD60BB" w:rsidRDefault="008E1D0B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t>Уполномоченное должностное лицо Администрации рассматривает проект решения на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предмет соответствия требованиям законодательства Российской Федерации, в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том числе Регламента, полноты и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качества предоставления Услуги, а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также осуществляет контроль сроков предоставления Услуги, подписывает проект решения о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предоставлении Услуги или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об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отказе в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ее предоставлении с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использованием усиленной квалифицированной электронной подписи и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направляет должностному лицу, работнику Администрации для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 xml:space="preserve">выдачи (направления) результата предоставления Услуги заявителю. </w:t>
      </w:r>
    </w:p>
    <w:p w:rsidR="00711BD2" w:rsidRPr="00CD60BB" w:rsidRDefault="008E1D0B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t>Решение о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предоставлении (об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отказе в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предоставлении) Услуги принимается в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срок, не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превышающий 3 (три) рабочих дней с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даты получения Администрацией всех сведений, необходимых для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принятия соответствующего решения</w:t>
      </w:r>
    </w:p>
    <w:p w:rsidR="00711BD2" w:rsidRPr="00CD60BB" w:rsidRDefault="00711BD2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6"/>
          <w:lang w:val="ru-RU" w:eastAsia="zh-CN" w:bidi="hi-IN"/>
        </w:rPr>
        <w:sectPr w:rsidR="00711BD2" w:rsidRPr="00CD60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lastRenderedPageBreak/>
        <w:t>1</w:t>
      </w:r>
      <w:r w:rsidR="009E464B">
        <w:rPr>
          <w:color w:val="000000"/>
          <w:kern w:val="2"/>
          <w:sz w:val="28"/>
          <w:szCs w:val="28"/>
          <w:lang w:val="ru-RU" w:eastAsia="zh-CN" w:bidi="hi-IN"/>
        </w:rPr>
        <w:t>8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.1.9.4.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Предоставление результата предоставления Услуги.</w:t>
      </w:r>
    </w:p>
    <w:p w:rsidR="00711BD2" w:rsidRPr="00CD60BB" w:rsidRDefault="00711BD2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6"/>
          <w:lang w:val="ru-RU" w:eastAsia="zh-CN" w:bidi="hi-IN"/>
        </w:rPr>
        <w:sectPr w:rsidR="00711BD2" w:rsidRPr="00CD60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EA59BE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lastRenderedPageBreak/>
        <w:t xml:space="preserve">Выдача результата </w:t>
      </w:r>
      <w:r w:rsidR="00496AB9" w:rsidRPr="00CD60BB">
        <w:rPr>
          <w:color w:val="000000"/>
          <w:kern w:val="2"/>
          <w:sz w:val="28"/>
          <w:szCs w:val="28"/>
          <w:lang w:val="ru-RU" w:eastAsia="zh-CN" w:bidi="hi-IN"/>
        </w:rPr>
        <w:t xml:space="preserve">предоставления Услуги 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осуществляется Администрацией по месту жительства заявителя либо в</w:t>
      </w:r>
      <w:r w:rsidR="00496AB9" w:rsidRPr="00CD60BB">
        <w:rPr>
          <w:color w:val="000000"/>
          <w:kern w:val="2"/>
          <w:sz w:val="28"/>
          <w:szCs w:val="28"/>
          <w:lang w:val="ru-RU" w:eastAsia="zh-CN" w:bidi="hi-IN"/>
        </w:rPr>
        <w:t xml:space="preserve"> любом МФЦ Московской области в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виде распечатанного на бумажном носителе экземпляра электронного документа</w:t>
      </w:r>
      <w:r w:rsidR="00496AB9" w:rsidRPr="00CD60BB">
        <w:rPr>
          <w:color w:val="000000"/>
          <w:kern w:val="2"/>
          <w:sz w:val="28"/>
          <w:szCs w:val="28"/>
          <w:lang w:val="ru-RU" w:eastAsia="zh-CN" w:bidi="hi-IN"/>
        </w:rPr>
        <w:t>.</w:t>
      </w: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t>1)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Выдача (направление) результата предоставления Услуги заявителю посредством РПГУ.</w:t>
      </w:r>
    </w:p>
    <w:p w:rsidR="00711BD2" w:rsidRPr="00CD60BB" w:rsidRDefault="008E1D0B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t>Местом выполнения административного действия (процедуры) является Администрация, ВИС, Модуль МФЦ ЕИС ОУ, РПГУ.</w:t>
      </w:r>
    </w:p>
    <w:p w:rsidR="00711BD2" w:rsidRPr="00CD60BB" w:rsidRDefault="008E1D0B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t xml:space="preserve">Срок выполнения административного действия (процедуры) 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br/>
        <w:t xml:space="preserve">1 </w:t>
      </w:r>
      <w:r w:rsidR="00496AB9" w:rsidRPr="00CD60BB">
        <w:rPr>
          <w:color w:val="000000"/>
          <w:kern w:val="2"/>
          <w:sz w:val="28"/>
          <w:szCs w:val="28"/>
          <w:lang w:val="ru-RU" w:eastAsia="zh-CN" w:bidi="hi-IN"/>
        </w:rPr>
        <w:t xml:space="preserve">(один) 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рабочий день.</w:t>
      </w:r>
    </w:p>
    <w:p w:rsidR="00711BD2" w:rsidRPr="00CD60BB" w:rsidRDefault="008E1D0B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lastRenderedPageBreak/>
        <w:t>Должностное лицо, работник Администрации направляет результат предоставления Услуги в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 в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Личный кабинет на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 xml:space="preserve">РПГУ. </w:t>
      </w:r>
    </w:p>
    <w:p w:rsidR="00711BD2" w:rsidRPr="00CD60BB" w:rsidRDefault="008E1D0B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t>Заявитель уведомляется о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получении результата предоставления Услуги в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Личном кабинете на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 xml:space="preserve">РПГУ. </w:t>
      </w:r>
    </w:p>
    <w:p w:rsidR="00711BD2" w:rsidRPr="00CD60BB" w:rsidRDefault="008E1D0B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t>Решение о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предоставлении (об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отказе в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предоставлении) Услуги направляется в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Личный кабинет на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РПГУ в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день его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 xml:space="preserve">подписания. </w:t>
      </w:r>
    </w:p>
    <w:p w:rsidR="00711BD2" w:rsidRPr="00CD60BB" w:rsidRDefault="008E1D0B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t>Заявитель может получить результат предоставления Услуги в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любом МФЦ Московской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области в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виде распечатанного на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бумажном носителе экземпляра электронного документа. В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этом случае работником МФЦ распечатывается из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Модуля МФЦ ЕИС ОУ на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 xml:space="preserve">печатью МФЦ. </w:t>
      </w:r>
    </w:p>
    <w:p w:rsidR="00711BD2" w:rsidRPr="00CD60BB" w:rsidRDefault="00711BD2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6"/>
          <w:lang w:val="ru-RU" w:eastAsia="zh-CN" w:bidi="hi-IN"/>
        </w:rPr>
      </w:pPr>
    </w:p>
    <w:p w:rsidR="00711BD2" w:rsidRPr="00CD60BB" w:rsidRDefault="00711BD2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6"/>
          <w:lang w:val="ru-RU" w:eastAsia="zh-CN" w:bidi="hi-IN"/>
        </w:rPr>
        <w:sectPr w:rsidR="00711BD2" w:rsidRPr="00CD60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lastRenderedPageBreak/>
        <w:t>2)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Выдача результата предоставления Услуги заявителю в Администрации лично.</w:t>
      </w:r>
    </w:p>
    <w:p w:rsidR="00711BD2" w:rsidRPr="00CD60BB" w:rsidRDefault="008E1D0B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t>Местом выполнения административного действия (процедуры) является Администрация, ВИС.</w:t>
      </w:r>
    </w:p>
    <w:p w:rsidR="00711BD2" w:rsidRPr="00CD60BB" w:rsidRDefault="008E1D0B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t xml:space="preserve">Срок выполнения административного действия (процедуры) 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br/>
        <w:t>тот же рабочий день.</w:t>
      </w:r>
    </w:p>
    <w:p w:rsidR="00711BD2" w:rsidRPr="00CD60BB" w:rsidRDefault="008E1D0B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t>Заявитель уведомляется лично или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по электронной почте о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готовности к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выдаче результата предоставления Услуги в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 xml:space="preserve">Администрации. </w:t>
      </w:r>
    </w:p>
    <w:p w:rsidR="00711BD2" w:rsidRPr="00CD60BB" w:rsidRDefault="008E1D0B">
      <w:pPr>
        <w:suppressLineNumbers/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t>Результат предоставления Услуги выдается заявителю в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день его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подписания. Должностное лицо, работник Администрации при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выдаче результата предоставления Услуги проверяет документы, удостоверяющие личность заявителя. После установления личности заявителя должностное лицо, работник Администрации выдает заявителю результат предоставления Услуги. Должностное лицо, работник Администрации формирует расписку о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выдаче результата предоставления Услуги, распечатывает ее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в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1</w:t>
      </w:r>
      <w:r w:rsidR="00496AB9" w:rsidRPr="00CD60BB">
        <w:rPr>
          <w:color w:val="000000"/>
          <w:kern w:val="2"/>
          <w:sz w:val="28"/>
          <w:szCs w:val="28"/>
          <w:lang w:val="ru-RU" w:eastAsia="zh-CN" w:bidi="hi-IN"/>
        </w:rPr>
        <w:t xml:space="preserve"> (одном) 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экземпляре, подписывает и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передает ее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на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подпись заявителю (данный экземпляр расписки хранится в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Администрации).</w:t>
      </w:r>
      <w:bookmarkStart w:id="22" w:name="_anchor_96"/>
    </w:p>
    <w:p w:rsidR="00711BD2" w:rsidRPr="00CD60BB" w:rsidRDefault="00711BD2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6"/>
          <w:lang w:val="ru-RU" w:eastAsia="zh-CN" w:bidi="hi-IN"/>
        </w:rPr>
        <w:sectPr w:rsidR="00711BD2" w:rsidRPr="00CD60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CD60BB" w:rsidRDefault="00711BD2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</w:p>
    <w:p w:rsidR="00711BD2" w:rsidRPr="00CD60BB" w:rsidRDefault="008E1D0B" w:rsidP="000C4DC4">
      <w:pPr>
        <w:keepNext/>
        <w:suppressAutoHyphens/>
        <w:spacing w:line="276" w:lineRule="auto"/>
        <w:jc w:val="center"/>
        <w:outlineLvl w:val="0"/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</w:pPr>
      <w:bookmarkStart w:id="23" w:name="Par372_Копия_1"/>
      <w:bookmarkStart w:id="24" w:name="_Toc125717110_Копия_1"/>
      <w:bookmarkEnd w:id="23"/>
      <w:bookmarkEnd w:id="24"/>
      <w:r w:rsidRPr="00CD60BB">
        <w:rPr>
          <w:rFonts w:eastAsia="MS Gothic"/>
          <w:color w:val="000000"/>
          <w:kern w:val="2"/>
          <w:sz w:val="28"/>
          <w:szCs w:val="28"/>
          <w:lang w:eastAsia="zh-CN" w:bidi="hi-IN"/>
        </w:rPr>
        <w:t>IV</w:t>
      </w:r>
      <w:r w:rsidRPr="00CD60BB"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  <w:t>. Формы контроля за исполнением Регламента</w:t>
      </w:r>
    </w:p>
    <w:p w:rsidR="00711BD2" w:rsidRPr="00CD60BB" w:rsidRDefault="00711BD2" w:rsidP="000C4DC4">
      <w:pPr>
        <w:suppressAutoHyphens/>
        <w:spacing w:line="276" w:lineRule="auto"/>
        <w:jc w:val="center"/>
        <w:rPr>
          <w:color w:val="000000"/>
          <w:kern w:val="2"/>
          <w:sz w:val="28"/>
          <w:szCs w:val="28"/>
          <w:lang w:val="ru-RU" w:eastAsia="zh-CN" w:bidi="hi-IN"/>
        </w:rPr>
      </w:pPr>
    </w:p>
    <w:p w:rsidR="00711BD2" w:rsidRPr="00CD60BB" w:rsidRDefault="008E1D0B" w:rsidP="000C4DC4">
      <w:pPr>
        <w:keepNext/>
        <w:suppressAutoHyphens/>
        <w:spacing w:line="276" w:lineRule="auto"/>
        <w:jc w:val="center"/>
        <w:outlineLvl w:val="1"/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</w:pPr>
      <w:r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  <w:t>19</w:t>
      </w:r>
      <w:r w:rsidR="0016414E" w:rsidRPr="00CD60BB"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  <w:t xml:space="preserve">. Порядок осуществления текущего контроля за соблюдением и исполнением ответственными должностными лицами Администрации положений </w:t>
      </w:r>
      <w:r w:rsidR="0016414E" w:rsidRPr="00CD60BB"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  <w:lastRenderedPageBreak/>
        <w:t>Регламента и иных нормативных правовых актов Российской Федерации, нормативных правовых актов Московской области, устанавливающих требования к предоставлению Услуги, а также принятием ими решений</w:t>
      </w:r>
    </w:p>
    <w:p w:rsidR="00711BD2" w:rsidRPr="00CD60BB" w:rsidRDefault="00711BD2">
      <w:pPr>
        <w:suppressAutoHyphens/>
        <w:spacing w:line="276" w:lineRule="auto"/>
        <w:ind w:firstLine="709"/>
        <w:jc w:val="center"/>
        <w:rPr>
          <w:color w:val="000000"/>
          <w:kern w:val="2"/>
          <w:sz w:val="28"/>
          <w:szCs w:val="28"/>
          <w:lang w:val="ru-RU" w:eastAsia="zh-CN" w:bidi="hi-IN"/>
        </w:rPr>
      </w:pP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>
        <w:rPr>
          <w:color w:val="000000"/>
          <w:kern w:val="2"/>
          <w:sz w:val="28"/>
          <w:szCs w:val="28"/>
          <w:lang w:val="ru-RU" w:eastAsia="zh-CN" w:bidi="hi-IN"/>
        </w:rPr>
        <w:t>19</w:t>
      </w:r>
      <w:r w:rsidR="0016414E" w:rsidRPr="00CD60BB">
        <w:rPr>
          <w:color w:val="000000"/>
          <w:kern w:val="2"/>
          <w:sz w:val="28"/>
          <w:szCs w:val="28"/>
          <w:lang w:val="ru-RU" w:eastAsia="zh-CN" w:bidi="hi-IN"/>
        </w:rPr>
        <w:t>.1. Текущий контроль за соблюдением и</w:t>
      </w:r>
      <w:r w:rsidR="0016414E"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="0016414E" w:rsidRPr="00CD60BB">
        <w:rPr>
          <w:color w:val="000000"/>
          <w:kern w:val="2"/>
          <w:sz w:val="28"/>
          <w:szCs w:val="28"/>
          <w:lang w:val="ru-RU" w:eastAsia="zh-CN" w:bidi="hi-IN"/>
        </w:rPr>
        <w:t>исполнением ответственными должностными лицами Администрации положений Регламента и иных нормативных правовых актов Российской</w:t>
      </w:r>
      <w:r w:rsidR="0016414E"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="0016414E" w:rsidRPr="00CD60BB">
        <w:rPr>
          <w:color w:val="000000"/>
          <w:kern w:val="2"/>
          <w:sz w:val="28"/>
          <w:szCs w:val="28"/>
          <w:lang w:val="ru-RU" w:eastAsia="zh-CN" w:bidi="hi-IN"/>
        </w:rPr>
        <w:t>Федерации, нормативных правовых актов Московской области, устанавливающих требования к предоставлению Услуги, а также принятием ими решений осуществляется в</w:t>
      </w:r>
      <w:r w:rsidR="0016414E"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="0016414E" w:rsidRPr="00CD60BB">
        <w:rPr>
          <w:color w:val="000000"/>
          <w:kern w:val="2"/>
          <w:sz w:val="28"/>
          <w:szCs w:val="28"/>
          <w:lang w:val="ru-RU" w:eastAsia="zh-CN" w:bidi="hi-IN"/>
        </w:rPr>
        <w:t xml:space="preserve">порядке, установленном организационно-распорядительным актом </w:t>
      </w:r>
      <w:r w:rsidR="0016414E" w:rsidRPr="00CD60BB">
        <w:rPr>
          <w:rFonts w:eastAsia="Calibri"/>
          <w:color w:val="000000"/>
          <w:kern w:val="2"/>
          <w:sz w:val="28"/>
          <w:szCs w:val="28"/>
          <w:lang w:val="ru-RU"/>
        </w:rPr>
        <w:t>Администрации</w:t>
      </w:r>
      <w:r w:rsidR="0016414E" w:rsidRPr="00CD60BB">
        <w:rPr>
          <w:color w:val="000000"/>
          <w:kern w:val="2"/>
          <w:sz w:val="28"/>
          <w:szCs w:val="28"/>
          <w:lang w:val="ru-RU" w:eastAsia="zh-CN" w:bidi="hi-IN"/>
        </w:rPr>
        <w:t>.</w:t>
      </w: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>
        <w:rPr>
          <w:color w:val="000000"/>
          <w:kern w:val="2"/>
          <w:sz w:val="28"/>
          <w:szCs w:val="28"/>
          <w:lang w:val="ru-RU" w:eastAsia="zh-CN" w:bidi="hi-IN"/>
        </w:rPr>
        <w:t>19</w:t>
      </w:r>
      <w:r w:rsidR="0016414E" w:rsidRPr="00CD60BB">
        <w:rPr>
          <w:color w:val="000000"/>
          <w:kern w:val="2"/>
          <w:sz w:val="28"/>
          <w:szCs w:val="28"/>
          <w:lang w:val="ru-RU" w:eastAsia="zh-CN" w:bidi="hi-IN"/>
        </w:rPr>
        <w:t>.2. Требованиями к порядку и формам текущего контроля за предоставлением Услуги являются:</w:t>
      </w: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>
        <w:rPr>
          <w:color w:val="000000"/>
          <w:kern w:val="2"/>
          <w:sz w:val="28"/>
          <w:szCs w:val="28"/>
          <w:lang w:val="ru-RU" w:eastAsia="zh-CN" w:bidi="hi-IN"/>
        </w:rPr>
        <w:t>19</w:t>
      </w:r>
      <w:r w:rsidR="0016414E" w:rsidRPr="00CD60BB">
        <w:rPr>
          <w:color w:val="000000"/>
          <w:kern w:val="2"/>
          <w:sz w:val="28"/>
          <w:szCs w:val="28"/>
          <w:lang w:val="ru-RU" w:eastAsia="zh-CN" w:bidi="hi-IN"/>
        </w:rPr>
        <w:t>.2.1. Независимость.</w:t>
      </w: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>
        <w:rPr>
          <w:color w:val="000000"/>
          <w:kern w:val="2"/>
          <w:sz w:val="28"/>
          <w:szCs w:val="28"/>
          <w:lang w:val="ru-RU" w:eastAsia="zh-CN" w:bidi="hi-IN"/>
        </w:rPr>
        <w:t>19</w:t>
      </w:r>
      <w:r w:rsidR="0016414E" w:rsidRPr="00CD60BB">
        <w:rPr>
          <w:color w:val="000000"/>
          <w:kern w:val="2"/>
          <w:sz w:val="28"/>
          <w:szCs w:val="28"/>
          <w:lang w:val="ru-RU" w:eastAsia="zh-CN" w:bidi="hi-IN"/>
        </w:rPr>
        <w:t>.2.2. Тщательность.</w:t>
      </w: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>
        <w:rPr>
          <w:color w:val="000000"/>
          <w:kern w:val="2"/>
          <w:sz w:val="28"/>
          <w:szCs w:val="28"/>
          <w:lang w:val="ru-RU" w:eastAsia="zh-CN" w:bidi="hi-IN"/>
        </w:rPr>
        <w:t>19</w:t>
      </w:r>
      <w:r w:rsidR="0016414E" w:rsidRPr="00CD60BB">
        <w:rPr>
          <w:color w:val="000000"/>
          <w:kern w:val="2"/>
          <w:sz w:val="28"/>
          <w:szCs w:val="28"/>
          <w:lang w:val="ru-RU" w:eastAsia="zh-CN" w:bidi="hi-IN"/>
        </w:rPr>
        <w:t>.3. Независимость текущего контроля заключается в</w:t>
      </w:r>
      <w:r w:rsidR="0016414E"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="0016414E" w:rsidRPr="00CD60BB">
        <w:rPr>
          <w:color w:val="000000"/>
          <w:kern w:val="2"/>
          <w:sz w:val="28"/>
          <w:szCs w:val="28"/>
          <w:lang w:val="ru-RU" w:eastAsia="zh-CN" w:bidi="hi-IN"/>
        </w:rPr>
        <w:t>том, что</w:t>
      </w:r>
      <w:r w:rsidR="0016414E"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="0016414E" w:rsidRPr="00CD60BB">
        <w:rPr>
          <w:color w:val="000000"/>
          <w:kern w:val="2"/>
          <w:sz w:val="28"/>
          <w:szCs w:val="28"/>
          <w:lang w:val="ru-RU" w:eastAsia="zh-CN" w:bidi="hi-IN"/>
        </w:rPr>
        <w:t xml:space="preserve">должностное лицо </w:t>
      </w:r>
      <w:r w:rsidR="0016414E" w:rsidRPr="00CD60BB">
        <w:rPr>
          <w:rFonts w:eastAsia="Calibri"/>
          <w:color w:val="000000"/>
          <w:kern w:val="2"/>
          <w:sz w:val="28"/>
          <w:szCs w:val="28"/>
          <w:lang w:val="ru-RU"/>
        </w:rPr>
        <w:t>Администрации</w:t>
      </w:r>
      <w:r w:rsidR="0016414E" w:rsidRPr="00CD60BB">
        <w:rPr>
          <w:color w:val="000000"/>
          <w:kern w:val="2"/>
          <w:sz w:val="28"/>
          <w:szCs w:val="28"/>
          <w:lang w:val="ru-RU" w:eastAsia="zh-CN" w:bidi="hi-IN"/>
        </w:rPr>
        <w:t>, уполномоченное на</w:t>
      </w:r>
      <w:r w:rsidR="0016414E"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="0016414E" w:rsidRPr="00CD60BB">
        <w:rPr>
          <w:color w:val="000000"/>
          <w:kern w:val="2"/>
          <w:sz w:val="28"/>
          <w:szCs w:val="28"/>
          <w:lang w:val="ru-RU" w:eastAsia="zh-CN" w:bidi="hi-IN"/>
        </w:rPr>
        <w:t>его</w:t>
      </w:r>
      <w:r w:rsidR="0016414E"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="0016414E" w:rsidRPr="00CD60BB">
        <w:rPr>
          <w:color w:val="000000"/>
          <w:kern w:val="2"/>
          <w:sz w:val="28"/>
          <w:szCs w:val="28"/>
          <w:lang w:val="ru-RU" w:eastAsia="zh-CN" w:bidi="hi-IN"/>
        </w:rPr>
        <w:t>осуществление, не находится в служебной зависимости от</w:t>
      </w:r>
      <w:r w:rsidR="0016414E"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="0016414E" w:rsidRPr="00CD60BB">
        <w:rPr>
          <w:color w:val="000000"/>
          <w:kern w:val="2"/>
          <w:sz w:val="28"/>
          <w:szCs w:val="28"/>
          <w:lang w:val="ru-RU" w:eastAsia="zh-CN" w:bidi="hi-IN"/>
        </w:rPr>
        <w:t xml:space="preserve">должностного лица </w:t>
      </w:r>
      <w:r w:rsidR="0016414E" w:rsidRPr="00CD60BB">
        <w:rPr>
          <w:rFonts w:eastAsia="Calibri"/>
          <w:color w:val="000000"/>
          <w:kern w:val="2"/>
          <w:sz w:val="28"/>
          <w:szCs w:val="28"/>
          <w:lang w:val="ru-RU"/>
        </w:rPr>
        <w:t>Администрации</w:t>
      </w:r>
      <w:r w:rsidR="0016414E" w:rsidRPr="00CD60BB">
        <w:rPr>
          <w:color w:val="000000"/>
          <w:kern w:val="2"/>
          <w:sz w:val="28"/>
          <w:szCs w:val="28"/>
          <w:lang w:val="ru-RU" w:eastAsia="zh-CN" w:bidi="hi-IN"/>
        </w:rPr>
        <w:t>, участвующего в предоставлении Услуги, в</w:t>
      </w:r>
      <w:r w:rsidR="0016414E"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="0016414E" w:rsidRPr="00CD60BB">
        <w:rPr>
          <w:color w:val="000000"/>
          <w:kern w:val="2"/>
          <w:sz w:val="28"/>
          <w:szCs w:val="28"/>
          <w:lang w:val="ru-RU" w:eastAsia="zh-CN" w:bidi="hi-IN"/>
        </w:rPr>
        <w:t>том числе не</w:t>
      </w:r>
      <w:r w:rsidR="0016414E"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="0016414E" w:rsidRPr="00CD60BB">
        <w:rPr>
          <w:color w:val="000000"/>
          <w:kern w:val="2"/>
          <w:sz w:val="28"/>
          <w:szCs w:val="28"/>
          <w:lang w:val="ru-RU" w:eastAsia="zh-CN" w:bidi="hi-IN"/>
        </w:rPr>
        <w:t>имеет близкого родства или</w:t>
      </w:r>
      <w:r w:rsidR="0016414E"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="0016414E" w:rsidRPr="00CD60BB">
        <w:rPr>
          <w:color w:val="000000"/>
          <w:kern w:val="2"/>
          <w:sz w:val="28"/>
          <w:szCs w:val="28"/>
          <w:lang w:val="ru-RU" w:eastAsia="zh-CN" w:bidi="hi-IN"/>
        </w:rPr>
        <w:t>свойства (родители, супруги, дети, братья, сестры, а</w:t>
      </w:r>
      <w:r w:rsidR="0016414E"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="0016414E" w:rsidRPr="00CD60BB">
        <w:rPr>
          <w:color w:val="000000"/>
          <w:kern w:val="2"/>
          <w:sz w:val="28"/>
          <w:szCs w:val="28"/>
          <w:lang w:val="ru-RU" w:eastAsia="zh-CN" w:bidi="hi-IN"/>
        </w:rPr>
        <w:t>также братья, сестры, родители, дети супругов и</w:t>
      </w:r>
      <w:r w:rsidR="0016414E"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="0016414E" w:rsidRPr="00CD60BB">
        <w:rPr>
          <w:color w:val="000000"/>
          <w:kern w:val="2"/>
          <w:sz w:val="28"/>
          <w:szCs w:val="28"/>
          <w:lang w:val="ru-RU" w:eastAsia="zh-CN" w:bidi="hi-IN"/>
        </w:rPr>
        <w:t>супруги детей) с</w:t>
      </w:r>
      <w:r w:rsidR="0016414E"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="0016414E" w:rsidRPr="00CD60BB">
        <w:rPr>
          <w:color w:val="000000"/>
          <w:kern w:val="2"/>
          <w:sz w:val="28"/>
          <w:szCs w:val="28"/>
          <w:lang w:val="ru-RU" w:eastAsia="zh-CN" w:bidi="hi-IN"/>
        </w:rPr>
        <w:t>ним.</w:t>
      </w: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>
        <w:rPr>
          <w:color w:val="000000"/>
          <w:kern w:val="2"/>
          <w:sz w:val="28"/>
          <w:szCs w:val="28"/>
          <w:lang w:val="ru-RU" w:eastAsia="zh-CN" w:bidi="hi-IN"/>
        </w:rPr>
        <w:t>19</w:t>
      </w:r>
      <w:r w:rsidR="0016414E" w:rsidRPr="00CD60BB">
        <w:rPr>
          <w:color w:val="000000"/>
          <w:kern w:val="2"/>
          <w:sz w:val="28"/>
          <w:szCs w:val="28"/>
          <w:lang w:val="ru-RU" w:eastAsia="zh-CN" w:bidi="hi-IN"/>
        </w:rPr>
        <w:t xml:space="preserve">.4. Должностные лица </w:t>
      </w:r>
      <w:r w:rsidR="0016414E" w:rsidRPr="00CD60BB">
        <w:rPr>
          <w:rFonts w:eastAsia="Calibri"/>
          <w:color w:val="000000"/>
          <w:kern w:val="2"/>
          <w:sz w:val="28"/>
          <w:szCs w:val="28"/>
          <w:lang w:val="ru-RU"/>
        </w:rPr>
        <w:t>Администрации</w:t>
      </w:r>
      <w:r w:rsidR="0016414E" w:rsidRPr="00CD60BB">
        <w:rPr>
          <w:color w:val="000000"/>
          <w:kern w:val="2"/>
          <w:sz w:val="28"/>
          <w:szCs w:val="28"/>
          <w:lang w:val="ru-RU" w:eastAsia="zh-CN" w:bidi="hi-IN"/>
        </w:rPr>
        <w:t>, осуществляющие текущий контроль за предоставлением Услуги, обязаны принимать меры по</w:t>
      </w:r>
      <w:r w:rsidR="0016414E"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="0016414E" w:rsidRPr="00CD60BB">
        <w:rPr>
          <w:color w:val="000000"/>
          <w:kern w:val="2"/>
          <w:sz w:val="28"/>
          <w:szCs w:val="28"/>
          <w:lang w:val="ru-RU" w:eastAsia="zh-CN" w:bidi="hi-IN"/>
        </w:rPr>
        <w:t>предотвращению конфликта интересов при</w:t>
      </w:r>
      <w:r w:rsidR="0016414E"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="0016414E" w:rsidRPr="00CD60BB">
        <w:rPr>
          <w:color w:val="000000"/>
          <w:kern w:val="2"/>
          <w:sz w:val="28"/>
          <w:szCs w:val="28"/>
          <w:lang w:val="ru-RU" w:eastAsia="zh-CN" w:bidi="hi-IN"/>
        </w:rPr>
        <w:t>предоставлении Услуги.</w:t>
      </w: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>
        <w:rPr>
          <w:color w:val="000000"/>
          <w:kern w:val="2"/>
          <w:sz w:val="28"/>
          <w:szCs w:val="28"/>
          <w:lang w:val="ru-RU" w:eastAsia="zh-CN" w:bidi="hi-IN"/>
        </w:rPr>
        <w:t>19</w:t>
      </w:r>
      <w:r w:rsidR="0016414E" w:rsidRPr="00CD60BB">
        <w:rPr>
          <w:color w:val="000000"/>
          <w:kern w:val="2"/>
          <w:sz w:val="28"/>
          <w:szCs w:val="28"/>
          <w:lang w:val="ru-RU" w:eastAsia="zh-CN" w:bidi="hi-IN"/>
        </w:rPr>
        <w:t>.5. Тщательность осуществления текущего контроля за предоставлением Услуги состоит в</w:t>
      </w:r>
      <w:r w:rsidR="0016414E"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="0016414E" w:rsidRPr="00CD60BB">
        <w:rPr>
          <w:color w:val="000000"/>
          <w:kern w:val="2"/>
          <w:sz w:val="28"/>
          <w:szCs w:val="28"/>
          <w:lang w:val="ru-RU" w:eastAsia="zh-CN" w:bidi="hi-IN"/>
        </w:rPr>
        <w:t xml:space="preserve">исполнении уполномоченными должностными лицами </w:t>
      </w:r>
      <w:r w:rsidR="0016414E" w:rsidRPr="00CD60BB">
        <w:rPr>
          <w:rFonts w:eastAsia="Calibri"/>
          <w:color w:val="000000"/>
          <w:kern w:val="2"/>
          <w:sz w:val="28"/>
          <w:szCs w:val="28"/>
          <w:lang w:val="ru-RU"/>
        </w:rPr>
        <w:t>Администрации</w:t>
      </w:r>
      <w:r w:rsidR="0016414E" w:rsidRPr="00CD60BB">
        <w:rPr>
          <w:color w:val="000000"/>
          <w:kern w:val="2"/>
          <w:sz w:val="28"/>
          <w:szCs w:val="28"/>
          <w:lang w:val="ru-RU" w:eastAsia="zh-CN" w:bidi="hi-IN"/>
        </w:rPr>
        <w:t xml:space="preserve"> обязанностей, предусмотренных настоящим подразделом.</w:t>
      </w:r>
    </w:p>
    <w:p w:rsidR="00711BD2" w:rsidRPr="00CD60BB" w:rsidRDefault="00711BD2" w:rsidP="00496AB9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</w:p>
    <w:p w:rsidR="00711BD2" w:rsidRPr="00CD60BB" w:rsidRDefault="008E1D0B" w:rsidP="000C4DC4">
      <w:pPr>
        <w:keepNext/>
        <w:suppressAutoHyphens/>
        <w:spacing w:line="276" w:lineRule="auto"/>
        <w:jc w:val="center"/>
        <w:outlineLvl w:val="1"/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</w:pPr>
      <w:bookmarkStart w:id="25" w:name="_Toc125717112"/>
      <w:bookmarkEnd w:id="25"/>
      <w:r w:rsidRPr="00CD60BB"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  <w:t>2</w:t>
      </w:r>
      <w:r w:rsidR="009E464B"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  <w:t>0</w:t>
      </w:r>
      <w:r w:rsidRPr="00CD60BB"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  <w:t>. Порядок и</w:t>
      </w:r>
      <w:r w:rsidRPr="00CD60BB">
        <w:rPr>
          <w:rFonts w:eastAsia="MS Gothic"/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  <w:t xml:space="preserve">периодичность осуществления плановых </w:t>
      </w:r>
      <w:r w:rsidR="000C4DC4"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  <w:br/>
      </w:r>
      <w:r w:rsidRPr="00CD60BB"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  <w:t>и</w:t>
      </w:r>
      <w:r w:rsidRPr="00CD60BB">
        <w:rPr>
          <w:rFonts w:eastAsia="MS Gothic"/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  <w:t>внеплановых проверок полноты и</w:t>
      </w:r>
      <w:r w:rsidRPr="00CD60BB">
        <w:rPr>
          <w:rFonts w:eastAsia="MS Gothic"/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  <w:t>качества предоставления Услуги, в</w:t>
      </w:r>
      <w:r w:rsidRPr="00CD60BB">
        <w:rPr>
          <w:rFonts w:eastAsia="MS Gothic"/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  <w:t>том</w:t>
      </w:r>
      <w:r w:rsidRPr="00CD60BB">
        <w:rPr>
          <w:rFonts w:eastAsia="MS Gothic"/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  <w:t>числе порядок и формы контроля за</w:t>
      </w:r>
      <w:r w:rsidRPr="00CD60BB">
        <w:rPr>
          <w:rFonts w:eastAsia="MS Gothic"/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  <w:t>полнотой и</w:t>
      </w:r>
      <w:r w:rsidRPr="00CD60BB">
        <w:rPr>
          <w:rFonts w:eastAsia="MS Gothic"/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  <w:t>качеством предоставления Услуги</w:t>
      </w:r>
    </w:p>
    <w:p w:rsidR="00711BD2" w:rsidRPr="00CD60BB" w:rsidRDefault="00711BD2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t>2</w:t>
      </w:r>
      <w:r w:rsidR="009E464B">
        <w:rPr>
          <w:color w:val="000000"/>
          <w:kern w:val="2"/>
          <w:sz w:val="28"/>
          <w:szCs w:val="28"/>
          <w:lang w:val="ru-RU" w:eastAsia="zh-CN" w:bidi="hi-IN"/>
        </w:rPr>
        <w:t>0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.1. Порядок и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периодичность осуществления плановых и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внеплановых проверок полноты и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качества предоставления Услуги, в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том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числе порядок и формы контроля за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полнотой и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 xml:space="preserve">качеством предоставления Услуги, устанавливаются организационно-распорядительным актом </w:t>
      </w:r>
      <w:r w:rsidRPr="00CD60BB">
        <w:rPr>
          <w:rFonts w:eastAsia="Calibri"/>
          <w:color w:val="000000"/>
          <w:kern w:val="2"/>
          <w:sz w:val="28"/>
          <w:szCs w:val="28"/>
          <w:lang w:val="ru-RU"/>
        </w:rPr>
        <w:t>Администрации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.</w:t>
      </w: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t>2</w:t>
      </w:r>
      <w:r w:rsidR="009E464B">
        <w:rPr>
          <w:color w:val="000000"/>
          <w:kern w:val="2"/>
          <w:sz w:val="28"/>
          <w:szCs w:val="28"/>
          <w:lang w:val="ru-RU" w:eastAsia="zh-CN" w:bidi="hi-IN"/>
        </w:rPr>
        <w:t>0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.2. При выявлении в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 xml:space="preserve">ходе плановых и внеплановых проверок полноты и качества предоставления Услуги нарушений исполнения положений 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lastRenderedPageBreak/>
        <w:t>законодательства Российской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 xml:space="preserve">Федерации, включая положения Регламента, </w:t>
      </w:r>
      <w:r w:rsidRPr="00CD60BB">
        <w:rPr>
          <w:rFonts w:eastAsia="Calibri"/>
          <w:color w:val="000000"/>
          <w:kern w:val="2"/>
          <w:sz w:val="28"/>
          <w:szCs w:val="28"/>
          <w:lang w:val="ru-RU"/>
        </w:rPr>
        <w:t>Администрацией</w:t>
      </w:r>
      <w:r w:rsidRPr="00CD60BB">
        <w:rPr>
          <w:color w:val="C9211E"/>
          <w:kern w:val="2"/>
          <w:sz w:val="28"/>
          <w:szCs w:val="28"/>
          <w:lang w:val="ru-RU" w:eastAsia="zh-CN" w:bidi="hi-IN"/>
        </w:rPr>
        <w:t xml:space="preserve"> 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принимаются меры по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устранению таких нарушений в соответствии с законодательством Российской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Федерации.</w:t>
      </w:r>
    </w:p>
    <w:p w:rsidR="00711BD2" w:rsidRPr="00CD60BB" w:rsidRDefault="00711BD2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</w:p>
    <w:p w:rsidR="00711BD2" w:rsidRPr="00CD60BB" w:rsidRDefault="008E1D0B" w:rsidP="000C4DC4">
      <w:pPr>
        <w:keepNext/>
        <w:suppressAutoHyphens/>
        <w:spacing w:line="276" w:lineRule="auto"/>
        <w:jc w:val="center"/>
        <w:outlineLvl w:val="1"/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  <w:t>2</w:t>
      </w:r>
      <w:r w:rsidR="009E464B"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  <w:t>1</w:t>
      </w:r>
      <w:r w:rsidRPr="00CD60BB"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  <w:t>. Ответственность должностных лиц Администрации за решения и действия (бездействие), принимаемые (осуществляемые) ими в ходе предоставления Услуги</w:t>
      </w:r>
    </w:p>
    <w:p w:rsidR="00711BD2" w:rsidRPr="00CD60BB" w:rsidRDefault="00711BD2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6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t>2</w:t>
      </w:r>
      <w:r w:rsidR="009E464B">
        <w:rPr>
          <w:color w:val="000000"/>
          <w:kern w:val="2"/>
          <w:sz w:val="28"/>
          <w:szCs w:val="28"/>
          <w:lang w:val="ru-RU" w:eastAsia="zh-CN" w:bidi="hi-IN"/>
        </w:rPr>
        <w:t>1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.1. Должностным лицом Администрации, ответственным за предоставление Услуги, а также за соблюдение порядка предоставления Услуги, является руководитель структурного подразделения Администрации, непосредственно предоставляющего Услугу.</w:t>
      </w: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6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t>2</w:t>
      </w:r>
      <w:r w:rsidR="009E464B">
        <w:rPr>
          <w:color w:val="000000"/>
          <w:kern w:val="2"/>
          <w:sz w:val="28"/>
          <w:szCs w:val="28"/>
          <w:lang w:val="ru-RU" w:eastAsia="zh-CN" w:bidi="hi-IN"/>
        </w:rPr>
        <w:t>1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.2. По результатам проведенных мониторинга и проверок, в случае выявления неправомерных решений, действий (бездействия) должностных лиц Администрации, и фактов нарушения прав и законных интересов заявителей, должностные лица Администрации несут ответственность в соответствии с законодательством Российской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Федерации.</w:t>
      </w:r>
    </w:p>
    <w:p w:rsidR="00711BD2" w:rsidRPr="00CD60BB" w:rsidRDefault="00711BD2">
      <w:pPr>
        <w:suppressAutoHyphens/>
        <w:spacing w:line="276" w:lineRule="auto"/>
        <w:ind w:firstLine="709"/>
        <w:jc w:val="center"/>
        <w:rPr>
          <w:color w:val="000000"/>
          <w:kern w:val="2"/>
          <w:sz w:val="28"/>
          <w:szCs w:val="28"/>
          <w:lang w:val="ru-RU" w:eastAsia="zh-CN" w:bidi="hi-IN"/>
        </w:rPr>
      </w:pPr>
    </w:p>
    <w:p w:rsidR="00711BD2" w:rsidRPr="00CD60BB" w:rsidRDefault="008E1D0B" w:rsidP="000C4DC4">
      <w:pPr>
        <w:keepNext/>
        <w:suppressAutoHyphens/>
        <w:spacing w:line="276" w:lineRule="auto"/>
        <w:jc w:val="center"/>
        <w:outlineLvl w:val="1"/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</w:pPr>
      <w:bookmarkStart w:id="26" w:name="_Toc125717114"/>
      <w:bookmarkEnd w:id="26"/>
      <w:r w:rsidRPr="00CD60BB"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  <w:t>2</w:t>
      </w:r>
      <w:r w:rsidR="009E464B"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  <w:t>2</w:t>
      </w:r>
      <w:r w:rsidRPr="00CD60BB"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  <w:t>. Положения, характеризующие требования к порядку и формам контроля</w:t>
      </w:r>
      <w:r w:rsidR="00496AB9" w:rsidRPr="00CD60BB"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  <w:br/>
      </w:r>
      <w:r w:rsidRPr="00CD60BB"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  <w:t>за предоставлением Услуги, в том числе со стороны граждан,</w:t>
      </w:r>
      <w:r w:rsidR="00496AB9" w:rsidRPr="00CD60BB"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  <w:br/>
      </w:r>
      <w:r w:rsidRPr="00CD60BB"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  <w:t>их объединений и организаций</w:t>
      </w:r>
    </w:p>
    <w:p w:rsidR="00711BD2" w:rsidRPr="00CD60BB" w:rsidRDefault="00711BD2">
      <w:pPr>
        <w:suppressAutoHyphens/>
        <w:spacing w:line="276" w:lineRule="auto"/>
        <w:ind w:firstLine="709"/>
        <w:jc w:val="center"/>
        <w:rPr>
          <w:color w:val="000000"/>
          <w:kern w:val="2"/>
          <w:sz w:val="28"/>
          <w:szCs w:val="28"/>
          <w:lang w:val="ru-RU" w:eastAsia="zh-CN" w:bidi="hi-IN"/>
        </w:rPr>
      </w:pP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t>2</w:t>
      </w:r>
      <w:r w:rsidR="009E464B">
        <w:rPr>
          <w:color w:val="000000"/>
          <w:kern w:val="2"/>
          <w:sz w:val="28"/>
          <w:szCs w:val="28"/>
          <w:lang w:val="ru-RU" w:eastAsia="zh-CN" w:bidi="hi-IN"/>
        </w:rPr>
        <w:t>2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.1. Контроль за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предоставлением Услуги осуществляется в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порядке и формах, котор</w:t>
      </w:r>
      <w:r w:rsidR="009E464B">
        <w:rPr>
          <w:color w:val="000000"/>
          <w:kern w:val="2"/>
          <w:sz w:val="28"/>
          <w:szCs w:val="28"/>
          <w:lang w:val="ru-RU" w:eastAsia="zh-CN" w:bidi="hi-IN"/>
        </w:rPr>
        <w:t>ые предусмотрены подразделами 19-21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 Регламента.</w:t>
      </w: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6"/>
          <w:lang w:val="ru-RU" w:eastAsia="zh-CN" w:bidi="hi-IN"/>
        </w:rPr>
      </w:pPr>
      <w:r>
        <w:rPr>
          <w:color w:val="000000"/>
          <w:kern w:val="2"/>
          <w:sz w:val="28"/>
          <w:szCs w:val="28"/>
          <w:lang w:val="ru-RU" w:eastAsia="zh-CN" w:bidi="hi-IN"/>
        </w:rPr>
        <w:t>22</w:t>
      </w:r>
      <w:r w:rsidR="0016414E" w:rsidRPr="00CD60BB">
        <w:rPr>
          <w:color w:val="000000"/>
          <w:kern w:val="2"/>
          <w:sz w:val="28"/>
          <w:szCs w:val="28"/>
          <w:lang w:val="ru-RU" w:eastAsia="zh-CN" w:bidi="hi-IN"/>
        </w:rPr>
        <w:t>.2. Контроль за</w:t>
      </w:r>
      <w:r w:rsidR="0016414E"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="0016414E" w:rsidRPr="00CD60BB">
        <w:rPr>
          <w:color w:val="000000"/>
          <w:kern w:val="2"/>
          <w:sz w:val="28"/>
          <w:szCs w:val="28"/>
          <w:lang w:val="ru-RU" w:eastAsia="zh-CN" w:bidi="hi-IN"/>
        </w:rPr>
        <w:t>порядком предоставления Услуги осуществляется в порядке, установленном распоряжением Министерства государственного управления, информационных технологий и</w:t>
      </w:r>
      <w:r w:rsidR="0016414E"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="0016414E" w:rsidRPr="00CD60BB">
        <w:rPr>
          <w:color w:val="000000"/>
          <w:kern w:val="2"/>
          <w:sz w:val="28"/>
          <w:szCs w:val="28"/>
          <w:lang w:val="ru-RU" w:eastAsia="zh-CN" w:bidi="hi-IN"/>
        </w:rPr>
        <w:t>связи Московской области от 30.10.2018 № 10-121/РВ «Об утверждении Положения об</w:t>
      </w:r>
      <w:r w:rsidR="0016414E"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="0016414E" w:rsidRPr="00CD60BB">
        <w:rPr>
          <w:color w:val="000000"/>
          <w:kern w:val="2"/>
          <w:sz w:val="28"/>
          <w:szCs w:val="28"/>
          <w:lang w:val="ru-RU" w:eastAsia="zh-CN" w:bidi="hi-IN"/>
        </w:rPr>
        <w:t>осуществлении контроля за</w:t>
      </w:r>
      <w:r w:rsidR="0016414E"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="0016414E" w:rsidRPr="00CD60BB">
        <w:rPr>
          <w:color w:val="000000"/>
          <w:kern w:val="2"/>
          <w:sz w:val="28"/>
          <w:szCs w:val="28"/>
          <w:lang w:val="ru-RU" w:eastAsia="zh-CN" w:bidi="hi-IN"/>
        </w:rPr>
        <w:t>порядком предоставления государственных и</w:t>
      </w:r>
      <w:r w:rsidR="0016414E"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="0016414E" w:rsidRPr="00CD60BB">
        <w:rPr>
          <w:color w:val="000000"/>
          <w:kern w:val="2"/>
          <w:sz w:val="28"/>
          <w:szCs w:val="28"/>
          <w:lang w:val="ru-RU" w:eastAsia="zh-CN" w:bidi="hi-IN"/>
        </w:rPr>
        <w:t>муниципальных услуг на</w:t>
      </w:r>
      <w:r w:rsidR="0016414E"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="0016414E" w:rsidRPr="00CD60BB">
        <w:rPr>
          <w:color w:val="000000"/>
          <w:kern w:val="2"/>
          <w:sz w:val="28"/>
          <w:szCs w:val="28"/>
          <w:lang w:val="ru-RU" w:eastAsia="zh-CN" w:bidi="hi-IN"/>
        </w:rPr>
        <w:t>территории Московской области».</w:t>
      </w: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6"/>
          <w:lang w:val="ru-RU" w:eastAsia="zh-CN" w:bidi="hi-IN"/>
        </w:rPr>
      </w:pPr>
      <w:r>
        <w:rPr>
          <w:color w:val="000000"/>
          <w:kern w:val="2"/>
          <w:sz w:val="28"/>
          <w:szCs w:val="28"/>
          <w:lang w:val="ru-RU" w:eastAsia="zh-CN" w:bidi="hi-IN"/>
        </w:rPr>
        <w:t>22</w:t>
      </w:r>
      <w:r w:rsidR="0016414E" w:rsidRPr="00CD60BB">
        <w:rPr>
          <w:color w:val="000000"/>
          <w:kern w:val="2"/>
          <w:sz w:val="28"/>
          <w:szCs w:val="28"/>
          <w:lang w:val="ru-RU" w:eastAsia="zh-CN" w:bidi="hi-IN"/>
        </w:rPr>
        <w:t>.3. Граждане, их</w:t>
      </w:r>
      <w:r w:rsidR="0016414E"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="0016414E" w:rsidRPr="00CD60BB">
        <w:rPr>
          <w:color w:val="000000"/>
          <w:kern w:val="2"/>
          <w:sz w:val="28"/>
          <w:szCs w:val="28"/>
          <w:lang w:val="ru-RU" w:eastAsia="zh-CN" w:bidi="hi-IN"/>
        </w:rPr>
        <w:t>объединения и организации для</w:t>
      </w:r>
      <w:r w:rsidR="0016414E"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="0016414E" w:rsidRPr="00CD60BB">
        <w:rPr>
          <w:color w:val="000000"/>
          <w:kern w:val="2"/>
          <w:sz w:val="28"/>
          <w:szCs w:val="28"/>
          <w:lang w:val="ru-RU" w:eastAsia="zh-CN" w:bidi="hi-IN"/>
        </w:rPr>
        <w:t>осуществления контроля за</w:t>
      </w:r>
      <w:r w:rsidR="0016414E"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="0016414E" w:rsidRPr="00CD60BB">
        <w:rPr>
          <w:color w:val="000000"/>
          <w:kern w:val="2"/>
          <w:sz w:val="28"/>
          <w:szCs w:val="28"/>
          <w:lang w:val="ru-RU" w:eastAsia="zh-CN" w:bidi="hi-IN"/>
        </w:rPr>
        <w:t>предоставлением Услуги с</w:t>
      </w:r>
      <w:r w:rsidR="0016414E"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="0016414E" w:rsidRPr="00CD60BB">
        <w:rPr>
          <w:color w:val="000000"/>
          <w:kern w:val="2"/>
          <w:sz w:val="28"/>
          <w:szCs w:val="28"/>
          <w:lang w:val="ru-RU" w:eastAsia="zh-CN" w:bidi="hi-IN"/>
        </w:rPr>
        <w:t>целью соблюдения порядка ее предоставления имеют право направлять в</w:t>
      </w:r>
      <w:r w:rsidR="0016414E"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="0016414E" w:rsidRPr="00CD60BB">
        <w:rPr>
          <w:color w:val="000000"/>
          <w:kern w:val="2"/>
          <w:sz w:val="28"/>
          <w:szCs w:val="28"/>
          <w:lang w:val="ru-RU" w:eastAsia="zh-CN" w:bidi="hi-IN"/>
        </w:rPr>
        <w:t>Министерство государственного управления, информационных технологий и</w:t>
      </w:r>
      <w:r w:rsidR="0016414E"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="0016414E" w:rsidRPr="00CD60BB">
        <w:rPr>
          <w:color w:val="000000"/>
          <w:kern w:val="2"/>
          <w:sz w:val="28"/>
          <w:szCs w:val="28"/>
          <w:lang w:val="ru-RU" w:eastAsia="zh-CN" w:bidi="hi-IN"/>
        </w:rPr>
        <w:t>связи Московской области обращения о нарушениях должностными лицами Администрации порядка предоставления Услуги, повлекших ее</w:t>
      </w:r>
      <w:r w:rsidR="0016414E"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="0016414E" w:rsidRPr="00CD60BB">
        <w:rPr>
          <w:color w:val="000000"/>
          <w:kern w:val="2"/>
          <w:sz w:val="28"/>
          <w:szCs w:val="28"/>
          <w:lang w:val="ru-RU" w:eastAsia="zh-CN" w:bidi="hi-IN"/>
        </w:rPr>
        <w:t>непредставление или</w:t>
      </w:r>
      <w:r w:rsidR="0016414E"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="0016414E" w:rsidRPr="00CD60BB">
        <w:rPr>
          <w:color w:val="000000"/>
          <w:kern w:val="2"/>
          <w:sz w:val="28"/>
          <w:szCs w:val="28"/>
          <w:lang w:val="ru-RU" w:eastAsia="zh-CN" w:bidi="hi-IN"/>
        </w:rPr>
        <w:t>предоставление с</w:t>
      </w:r>
      <w:r w:rsidR="0016414E"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="0016414E" w:rsidRPr="00CD60BB">
        <w:rPr>
          <w:color w:val="000000"/>
          <w:kern w:val="2"/>
          <w:sz w:val="28"/>
          <w:szCs w:val="28"/>
          <w:lang w:val="ru-RU" w:eastAsia="zh-CN" w:bidi="hi-IN"/>
        </w:rPr>
        <w:t>нарушением срока, установленного Регламентом.</w:t>
      </w: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6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lastRenderedPageBreak/>
        <w:t>2</w:t>
      </w:r>
      <w:r w:rsidR="002C5053">
        <w:rPr>
          <w:color w:val="000000"/>
          <w:kern w:val="2"/>
          <w:sz w:val="28"/>
          <w:szCs w:val="28"/>
          <w:lang w:val="ru-RU" w:eastAsia="zh-CN" w:bidi="hi-IN"/>
        </w:rPr>
        <w:t>2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.4. Граждане, их объединения и организации для осуществления контроля за предоставлением Услуги имеют право направлять в </w:t>
      </w:r>
      <w:r w:rsidRPr="00CD60BB">
        <w:rPr>
          <w:rFonts w:eastAsia="Calibri"/>
          <w:color w:val="000000"/>
          <w:kern w:val="2"/>
          <w:sz w:val="28"/>
          <w:szCs w:val="28"/>
          <w:lang w:val="ru-RU" w:eastAsia="zh-CN" w:bidi="hi-IN"/>
        </w:rPr>
        <w:t>Администрацию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, МФЦ, Учредителю МФЦ индивидуальные и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коллективные обращения с предложениями по совершенствованию порядка предоставления Услуги, а также жалобы и заявления на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 xml:space="preserve">действия (бездействие) должностных лиц </w:t>
      </w:r>
      <w:r w:rsidRPr="00CD60BB">
        <w:rPr>
          <w:rFonts w:eastAsia="Calibri"/>
          <w:color w:val="000000"/>
          <w:kern w:val="2"/>
          <w:sz w:val="28"/>
          <w:szCs w:val="28"/>
          <w:lang w:val="ru-RU" w:eastAsia="zh-CN" w:bidi="hi-IN"/>
        </w:rPr>
        <w:t>Администрации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, работников МФЦ и принятые ими решения, связанные с предоставлением Услуги.</w:t>
      </w: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t>2</w:t>
      </w:r>
      <w:r w:rsidR="002C5053">
        <w:rPr>
          <w:color w:val="000000"/>
          <w:kern w:val="2"/>
          <w:sz w:val="28"/>
          <w:szCs w:val="28"/>
          <w:lang w:val="ru-RU" w:eastAsia="zh-CN" w:bidi="hi-IN"/>
        </w:rPr>
        <w:t>2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 xml:space="preserve">.5. Контроль за предоставлением Услуги, в том числе со стороны граждан, их объединений и организаций, осуществляется посредством открытости деятельности </w:t>
      </w:r>
      <w:r w:rsidRPr="00CD60BB">
        <w:rPr>
          <w:rFonts w:eastAsia="Calibri"/>
          <w:color w:val="000000"/>
          <w:kern w:val="2"/>
          <w:sz w:val="28"/>
          <w:szCs w:val="28"/>
          <w:lang w:val="ru-RU"/>
        </w:rPr>
        <w:t>Администрации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, а также МФЦ при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предоставлении Услуги, получения полной, актуальной и достоверной информации о порядке предоставления Услуги и возможности досудебного рассмотрения обращений (жалоб) в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процессе получения Услуги.</w:t>
      </w:r>
    </w:p>
    <w:p w:rsidR="00496AB9" w:rsidRPr="00CD60BB" w:rsidRDefault="00496AB9" w:rsidP="00496AB9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</w:p>
    <w:p w:rsidR="00711BD2" w:rsidRPr="00CD60BB" w:rsidRDefault="008E1D0B" w:rsidP="000C4DC4">
      <w:pPr>
        <w:keepNext/>
        <w:suppressAutoHyphens/>
        <w:spacing w:line="276" w:lineRule="auto"/>
        <w:jc w:val="center"/>
        <w:outlineLvl w:val="0"/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rFonts w:eastAsia="MS Gothic"/>
          <w:color w:val="000000"/>
          <w:kern w:val="2"/>
          <w:sz w:val="28"/>
          <w:szCs w:val="28"/>
          <w:lang w:eastAsia="zh-CN" w:bidi="hi-IN"/>
        </w:rPr>
        <w:t>V</w:t>
      </w:r>
      <w:r w:rsidRPr="00CD60BB"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  <w:t>. Досудебный (внесудебный) порядок обжалования решений и</w:t>
      </w:r>
      <w:r w:rsidRPr="00CD60BB">
        <w:rPr>
          <w:rFonts w:eastAsia="MS Gothic"/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  <w:t>действий (бездействия) Администрации, МФЦ, а также</w:t>
      </w:r>
      <w:r w:rsidR="00496AB9" w:rsidRPr="00CD60BB"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  <w:br/>
      </w:r>
      <w:r w:rsidRPr="00CD60BB"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  <w:t>их должностных лиц, работников</w:t>
      </w:r>
    </w:p>
    <w:p w:rsidR="00711BD2" w:rsidRPr="00CD60BB" w:rsidRDefault="00711BD2" w:rsidP="000C4DC4">
      <w:pPr>
        <w:suppressAutoHyphens/>
        <w:spacing w:line="276" w:lineRule="auto"/>
        <w:jc w:val="center"/>
        <w:rPr>
          <w:color w:val="000000"/>
          <w:kern w:val="2"/>
          <w:sz w:val="28"/>
          <w:szCs w:val="28"/>
          <w:lang w:val="ru-RU" w:eastAsia="zh-CN" w:bidi="hi-IN"/>
        </w:rPr>
      </w:pPr>
    </w:p>
    <w:p w:rsidR="00711BD2" w:rsidRPr="00CD60BB" w:rsidRDefault="008E1D0B" w:rsidP="000C4DC4">
      <w:pPr>
        <w:keepNext/>
        <w:suppressAutoHyphens/>
        <w:spacing w:line="276" w:lineRule="auto"/>
        <w:jc w:val="center"/>
        <w:outlineLvl w:val="1"/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</w:pPr>
      <w:bookmarkStart w:id="27" w:name="_Toc125717116"/>
      <w:bookmarkEnd w:id="27"/>
      <w:r w:rsidRPr="00CD60BB"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  <w:t>2</w:t>
      </w:r>
      <w:r w:rsidR="002C5053"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  <w:t>3</w:t>
      </w:r>
      <w:r w:rsidRPr="00CD60BB"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  <w:t>. Способы информирования заявителей</w:t>
      </w:r>
      <w:r w:rsidR="00496AB9" w:rsidRPr="00CD60BB"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  <w:br/>
      </w:r>
      <w:r w:rsidRPr="00CD60BB"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  <w:t>о</w:t>
      </w:r>
      <w:r w:rsidRPr="00CD60BB">
        <w:rPr>
          <w:rFonts w:eastAsia="MS Gothic"/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  <w:t>порядке досудебного (внесудебного) обжалования</w:t>
      </w:r>
    </w:p>
    <w:p w:rsidR="00711BD2" w:rsidRPr="00CD60BB" w:rsidRDefault="00711BD2">
      <w:pPr>
        <w:suppressAutoHyphens/>
        <w:spacing w:line="276" w:lineRule="auto"/>
        <w:ind w:firstLine="709"/>
        <w:jc w:val="center"/>
        <w:rPr>
          <w:color w:val="000000"/>
          <w:kern w:val="2"/>
          <w:sz w:val="28"/>
          <w:szCs w:val="28"/>
          <w:lang w:val="ru-RU" w:eastAsia="zh-CN" w:bidi="hi-IN"/>
        </w:rPr>
      </w:pP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>
        <w:rPr>
          <w:color w:val="000000"/>
          <w:kern w:val="2"/>
          <w:sz w:val="28"/>
          <w:szCs w:val="28"/>
          <w:lang w:val="ru-RU" w:eastAsia="zh-CN" w:bidi="hi-IN"/>
        </w:rPr>
        <w:t>23</w:t>
      </w:r>
      <w:r w:rsidR="0016414E" w:rsidRPr="00CD60BB">
        <w:rPr>
          <w:color w:val="000000"/>
          <w:kern w:val="2"/>
          <w:sz w:val="28"/>
          <w:szCs w:val="28"/>
          <w:lang w:val="ru-RU" w:eastAsia="zh-CN" w:bidi="hi-IN"/>
        </w:rPr>
        <w:t>.1. Информирование заявителей о</w:t>
      </w:r>
      <w:r w:rsidR="0016414E"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="0016414E" w:rsidRPr="00CD60BB">
        <w:rPr>
          <w:color w:val="000000"/>
          <w:kern w:val="2"/>
          <w:sz w:val="28"/>
          <w:szCs w:val="28"/>
          <w:lang w:val="ru-RU" w:eastAsia="zh-CN" w:bidi="hi-IN"/>
        </w:rPr>
        <w:t>порядке досудебного (внесудебного) обжалования решений и действий (бездействия) Администрации, МФЦ, а</w:t>
      </w:r>
      <w:r w:rsidR="0016414E"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="0016414E" w:rsidRPr="00CD60BB">
        <w:rPr>
          <w:color w:val="000000"/>
          <w:kern w:val="2"/>
          <w:sz w:val="28"/>
          <w:szCs w:val="28"/>
          <w:lang w:val="ru-RU" w:eastAsia="zh-CN" w:bidi="hi-IN"/>
        </w:rPr>
        <w:t>также их должностных лиц, работников осуществляется посредством размещения информации на стендах в местах предоставления Услуги, на</w:t>
      </w:r>
      <w:r w:rsidR="0016414E"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="0016414E" w:rsidRPr="00CD60BB">
        <w:rPr>
          <w:color w:val="000000"/>
          <w:kern w:val="2"/>
          <w:sz w:val="28"/>
          <w:szCs w:val="28"/>
          <w:lang w:val="ru-RU" w:eastAsia="zh-CN" w:bidi="hi-IN"/>
        </w:rPr>
        <w:t xml:space="preserve">официальных сайтах </w:t>
      </w:r>
      <w:r w:rsidR="0016414E" w:rsidRPr="00CD60BB">
        <w:rPr>
          <w:rFonts w:eastAsia="Calibri"/>
          <w:color w:val="000000"/>
          <w:kern w:val="2"/>
          <w:sz w:val="28"/>
          <w:szCs w:val="28"/>
          <w:lang w:val="ru-RU"/>
        </w:rPr>
        <w:t>Администрации</w:t>
      </w:r>
      <w:r w:rsidR="0016414E" w:rsidRPr="00CD60BB">
        <w:rPr>
          <w:color w:val="000000"/>
          <w:kern w:val="2"/>
          <w:sz w:val="28"/>
          <w:szCs w:val="28"/>
          <w:lang w:val="ru-RU" w:eastAsia="zh-CN" w:bidi="hi-IN"/>
        </w:rPr>
        <w:t>, МФЦ, Учредителя МФЦ, РПГУ, а</w:t>
      </w:r>
      <w:r w:rsidR="0016414E"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="0016414E" w:rsidRPr="00CD60BB">
        <w:rPr>
          <w:color w:val="000000"/>
          <w:kern w:val="2"/>
          <w:sz w:val="28"/>
          <w:szCs w:val="28"/>
          <w:lang w:val="ru-RU" w:eastAsia="zh-CN" w:bidi="hi-IN"/>
        </w:rPr>
        <w:t>также в</w:t>
      </w:r>
      <w:r w:rsidR="0016414E"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="0016414E" w:rsidRPr="00CD60BB">
        <w:rPr>
          <w:color w:val="000000"/>
          <w:kern w:val="2"/>
          <w:sz w:val="28"/>
          <w:szCs w:val="28"/>
          <w:lang w:val="ru-RU" w:eastAsia="zh-CN" w:bidi="hi-IN"/>
        </w:rPr>
        <w:t>ходе консультирования заявителей, в</w:t>
      </w:r>
      <w:r w:rsidR="0016414E"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="0016414E" w:rsidRPr="00CD60BB">
        <w:rPr>
          <w:color w:val="000000"/>
          <w:kern w:val="2"/>
          <w:sz w:val="28"/>
          <w:szCs w:val="28"/>
          <w:lang w:val="ru-RU" w:eastAsia="zh-CN" w:bidi="hi-IN"/>
        </w:rPr>
        <w:t>том</w:t>
      </w:r>
      <w:r w:rsidR="0016414E"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="0016414E" w:rsidRPr="00CD60BB">
        <w:rPr>
          <w:color w:val="000000"/>
          <w:kern w:val="2"/>
          <w:sz w:val="28"/>
          <w:szCs w:val="28"/>
          <w:lang w:val="ru-RU" w:eastAsia="zh-CN" w:bidi="hi-IN"/>
        </w:rPr>
        <w:t>числе по телефону, электронной почте и</w:t>
      </w:r>
      <w:r w:rsidR="0016414E"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="0016414E" w:rsidRPr="00CD60BB">
        <w:rPr>
          <w:color w:val="000000"/>
          <w:kern w:val="2"/>
          <w:sz w:val="28"/>
          <w:szCs w:val="28"/>
          <w:lang w:val="ru-RU" w:eastAsia="zh-CN" w:bidi="hi-IN"/>
        </w:rPr>
        <w:t>при</w:t>
      </w:r>
      <w:r w:rsidR="0016414E"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="0016414E" w:rsidRPr="00CD60BB">
        <w:rPr>
          <w:color w:val="000000"/>
          <w:kern w:val="2"/>
          <w:sz w:val="28"/>
          <w:szCs w:val="28"/>
          <w:lang w:val="ru-RU" w:eastAsia="zh-CN" w:bidi="hi-IN"/>
        </w:rPr>
        <w:t>личном приеме.</w:t>
      </w:r>
    </w:p>
    <w:p w:rsidR="00711BD2" w:rsidRPr="00CD60BB" w:rsidRDefault="00711BD2">
      <w:pPr>
        <w:suppressAutoHyphens/>
        <w:spacing w:line="276" w:lineRule="auto"/>
        <w:ind w:firstLine="709"/>
        <w:jc w:val="center"/>
        <w:rPr>
          <w:color w:val="000000"/>
          <w:kern w:val="2"/>
          <w:sz w:val="28"/>
          <w:szCs w:val="28"/>
          <w:lang w:val="ru-RU" w:eastAsia="zh-CN" w:bidi="hi-IN"/>
        </w:rPr>
      </w:pPr>
    </w:p>
    <w:p w:rsidR="00711BD2" w:rsidRPr="00CD60BB" w:rsidRDefault="008E1D0B" w:rsidP="000C4DC4">
      <w:pPr>
        <w:keepNext/>
        <w:suppressAutoHyphens/>
        <w:spacing w:line="276" w:lineRule="auto"/>
        <w:jc w:val="center"/>
        <w:outlineLvl w:val="1"/>
        <w:rPr>
          <w:rFonts w:eastAsia="MS Gothic"/>
          <w:b/>
          <w:bCs/>
          <w:color w:val="000000"/>
          <w:kern w:val="2"/>
          <w:sz w:val="28"/>
          <w:szCs w:val="28"/>
          <w:lang w:val="ru-RU" w:eastAsia="zh-CN" w:bidi="hi-IN"/>
        </w:rPr>
      </w:pPr>
      <w:bookmarkStart w:id="28" w:name="_Toc125717117"/>
      <w:bookmarkEnd w:id="22"/>
      <w:bookmarkEnd w:id="28"/>
      <w:r w:rsidRPr="00CD60BB"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  <w:t>2</w:t>
      </w:r>
      <w:r w:rsidR="002C5053"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  <w:t>4</w:t>
      </w:r>
      <w:r w:rsidRPr="00CD60BB"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  <w:t>. Формы и</w:t>
      </w:r>
      <w:r w:rsidRPr="00CD60BB">
        <w:rPr>
          <w:rFonts w:eastAsia="MS Gothic"/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rFonts w:eastAsia="MS Gothic"/>
          <w:color w:val="000000"/>
          <w:kern w:val="2"/>
          <w:sz w:val="28"/>
          <w:szCs w:val="28"/>
          <w:lang w:val="ru-RU" w:eastAsia="zh-CN" w:bidi="hi-IN"/>
        </w:rPr>
        <w:t>способы подачи заявителями жалобы</w:t>
      </w:r>
    </w:p>
    <w:p w:rsidR="00711BD2" w:rsidRPr="00CD60BB" w:rsidRDefault="00711BD2">
      <w:pPr>
        <w:suppressAutoHyphens/>
        <w:spacing w:line="276" w:lineRule="auto"/>
        <w:ind w:firstLine="709"/>
        <w:jc w:val="center"/>
        <w:rPr>
          <w:color w:val="000000"/>
          <w:kern w:val="2"/>
          <w:sz w:val="28"/>
          <w:szCs w:val="28"/>
          <w:lang w:val="ru-RU" w:eastAsia="zh-CN" w:bidi="hi-IN"/>
        </w:rPr>
      </w:pPr>
    </w:p>
    <w:p w:rsidR="00711BD2" w:rsidRPr="00CD60BB" w:rsidRDefault="00711BD2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6"/>
          <w:lang w:val="ru-RU" w:eastAsia="zh-CN" w:bidi="hi-IN"/>
        </w:rPr>
        <w:sectPr w:rsidR="00711BD2" w:rsidRPr="00CD60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CD60BB" w:rsidRDefault="008E1D0B">
      <w:pPr>
        <w:suppressAutoHyphens/>
        <w:spacing w:line="276" w:lineRule="auto"/>
        <w:ind w:firstLine="709"/>
        <w:jc w:val="both"/>
        <w:rPr>
          <w:color w:val="000000"/>
          <w:kern w:val="2"/>
          <w:sz w:val="28"/>
          <w:szCs w:val="28"/>
          <w:lang w:val="ru-RU" w:eastAsia="zh-CN" w:bidi="hi-IN"/>
        </w:rPr>
      </w:pPr>
      <w:r w:rsidRPr="00CD60BB">
        <w:rPr>
          <w:color w:val="000000"/>
          <w:kern w:val="2"/>
          <w:sz w:val="28"/>
          <w:szCs w:val="28"/>
          <w:lang w:val="ru-RU" w:eastAsia="zh-CN" w:bidi="hi-IN"/>
        </w:rPr>
        <w:lastRenderedPageBreak/>
        <w:t>2</w:t>
      </w:r>
      <w:r w:rsidR="002C5053">
        <w:rPr>
          <w:color w:val="000000"/>
          <w:kern w:val="2"/>
          <w:sz w:val="28"/>
          <w:szCs w:val="28"/>
          <w:lang w:val="ru-RU" w:eastAsia="zh-CN" w:bidi="hi-IN"/>
        </w:rPr>
        <w:t>4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.1. Досудебное (внесудебное) обжалование решений и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действий (бездействия) Администрации</w:t>
      </w:r>
      <w:r w:rsidRPr="00CD60BB">
        <w:rPr>
          <w:rFonts w:eastAsia="Calibri"/>
          <w:color w:val="000000"/>
          <w:kern w:val="2"/>
          <w:sz w:val="28"/>
          <w:szCs w:val="28"/>
          <w:lang w:val="ru-RU"/>
        </w:rPr>
        <w:t>, МФЦ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, а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также их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должностных лиц, работников осуществляется с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соблюдением требований, установленных Федеральным законом № 210-ФЗ, в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порядке, установленном постановлением Правительства Московской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области от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 xml:space="preserve">08.08.2013 </w:t>
      </w:r>
      <w:r w:rsidRPr="00CD60BB">
        <w:rPr>
          <w:color w:val="000000"/>
          <w:kern w:val="2"/>
          <w:sz w:val="28"/>
          <w:szCs w:val="28"/>
          <w:lang w:val="ru-RU" w:eastAsia="ar-SA" w:bidi="hi-IN"/>
        </w:rPr>
        <w:t>№ 601/33 «Об</w:t>
      </w:r>
      <w:r w:rsidRPr="00CD60BB">
        <w:rPr>
          <w:color w:val="000000"/>
          <w:kern w:val="2"/>
          <w:sz w:val="28"/>
          <w:szCs w:val="28"/>
          <w:lang w:val="ru-RU"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ar-SA" w:bidi="hi-IN"/>
        </w:rPr>
        <w:t>утверждении Положения об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ar-SA" w:bidi="hi-IN"/>
        </w:rPr>
        <w:t>особенностях подачи и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ar-SA" w:bidi="hi-IN"/>
        </w:rPr>
        <w:t>рассмотрения жалоб на решения и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ar-SA" w:bidi="hi-IN"/>
        </w:rPr>
        <w:t xml:space="preserve">действия (бездействие) исполнительных органов государственной власти Московской области, предоставляющих государственные услуги, </w:t>
      </w:r>
      <w:r w:rsidRPr="00CD60BB">
        <w:rPr>
          <w:color w:val="000000"/>
          <w:kern w:val="2"/>
          <w:sz w:val="28"/>
          <w:szCs w:val="28"/>
          <w:lang w:val="ru-RU" w:eastAsia="ar-SA" w:bidi="hi-IN"/>
        </w:rPr>
        <w:lastRenderedPageBreak/>
        <w:t>и их должностных лиц, государственных гражданских служащих исполнительных органов государственной власти Московской области, а также многофункциональных центров предоставления государственных и муниципальных услуг Московской области и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ar-SA" w:bidi="hi-IN"/>
        </w:rPr>
        <w:t>их</w:t>
      </w:r>
      <w:r w:rsidRPr="00CD60BB">
        <w:rPr>
          <w:color w:val="000000"/>
          <w:kern w:val="2"/>
          <w:sz w:val="28"/>
          <w:szCs w:val="28"/>
          <w:lang w:eastAsia="zh-CN" w:bidi="hi-IN"/>
        </w:rPr>
        <w:t> </w:t>
      </w:r>
      <w:r w:rsidRPr="00CD60BB">
        <w:rPr>
          <w:color w:val="000000"/>
          <w:kern w:val="2"/>
          <w:sz w:val="28"/>
          <w:szCs w:val="28"/>
          <w:lang w:val="ru-RU" w:eastAsia="ar-SA" w:bidi="hi-IN"/>
        </w:rPr>
        <w:t>работников.</w:t>
      </w:r>
    </w:p>
    <w:p w:rsidR="00711BD2" w:rsidRPr="00CD60BB" w:rsidRDefault="00711BD2">
      <w:pPr>
        <w:suppressAutoHyphens/>
        <w:spacing w:after="56" w:line="264" w:lineRule="auto"/>
        <w:ind w:left="48" w:hanging="10"/>
        <w:jc w:val="both"/>
        <w:rPr>
          <w:color w:val="000000"/>
          <w:kern w:val="2"/>
          <w:sz w:val="26"/>
          <w:lang w:val="ru-RU" w:eastAsia="zh-CN" w:bidi="hi-IN"/>
        </w:rPr>
        <w:sectPr w:rsidR="00711BD2" w:rsidRPr="00CD60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CD60BB" w:rsidRDefault="008E1D0B">
      <w:pPr>
        <w:pStyle w:val="a0"/>
        <w:spacing w:after="0"/>
        <w:ind w:left="0" w:firstLine="709"/>
        <w:rPr>
          <w:sz w:val="28"/>
          <w:szCs w:val="28"/>
        </w:rPr>
      </w:pPr>
      <w:r w:rsidRPr="00CD60BB">
        <w:rPr>
          <w:sz w:val="28"/>
          <w:szCs w:val="28"/>
        </w:rPr>
        <w:lastRenderedPageBreak/>
        <w:t>2</w:t>
      </w:r>
      <w:r w:rsidR="002C5053">
        <w:rPr>
          <w:sz w:val="28"/>
          <w:szCs w:val="28"/>
        </w:rPr>
        <w:t>4</w:t>
      </w:r>
      <w:r w:rsidRPr="00CD60BB">
        <w:rPr>
          <w:sz w:val="28"/>
          <w:szCs w:val="28"/>
        </w:rPr>
        <w:t>.2. Жалоба подается в</w:t>
      </w:r>
      <w:r w:rsidRPr="00CD60BB">
        <w:rPr>
          <w:sz w:val="28"/>
          <w:szCs w:val="28"/>
          <w:lang w:val="en-US"/>
        </w:rPr>
        <w:t> </w:t>
      </w:r>
      <w:r w:rsidRPr="00CD60BB">
        <w:rPr>
          <w:sz w:val="28"/>
          <w:szCs w:val="28"/>
        </w:rPr>
        <w:t>письменной форме на</w:t>
      </w:r>
      <w:r w:rsidRPr="00CD60BB">
        <w:rPr>
          <w:sz w:val="28"/>
          <w:szCs w:val="28"/>
          <w:lang w:val="en-US"/>
        </w:rPr>
        <w:t> </w:t>
      </w:r>
      <w:r w:rsidRPr="00CD60BB">
        <w:rPr>
          <w:sz w:val="28"/>
          <w:szCs w:val="28"/>
        </w:rPr>
        <w:t>бумажном носителе (далее – в</w:t>
      </w:r>
      <w:r w:rsidRPr="00CD60BB">
        <w:rPr>
          <w:sz w:val="28"/>
          <w:szCs w:val="28"/>
          <w:lang w:val="en-US"/>
        </w:rPr>
        <w:t> </w:t>
      </w:r>
      <w:r w:rsidRPr="00CD60BB">
        <w:rPr>
          <w:sz w:val="28"/>
          <w:szCs w:val="28"/>
        </w:rPr>
        <w:t>письменной форме) или</w:t>
      </w:r>
      <w:r w:rsidRPr="00CD60BB">
        <w:rPr>
          <w:sz w:val="28"/>
          <w:szCs w:val="28"/>
          <w:lang w:val="en-US"/>
        </w:rPr>
        <w:t> </w:t>
      </w:r>
      <w:r w:rsidRPr="00CD60BB">
        <w:rPr>
          <w:sz w:val="28"/>
          <w:szCs w:val="28"/>
        </w:rPr>
        <w:t>в</w:t>
      </w:r>
      <w:r w:rsidRPr="00CD60BB">
        <w:rPr>
          <w:sz w:val="28"/>
          <w:szCs w:val="28"/>
          <w:lang w:val="en-US"/>
        </w:rPr>
        <w:t> </w:t>
      </w:r>
      <w:r w:rsidRPr="00CD60BB">
        <w:rPr>
          <w:sz w:val="28"/>
          <w:szCs w:val="28"/>
        </w:rPr>
        <w:t>электронной форме в</w:t>
      </w:r>
      <w:r w:rsidRPr="00CD60BB">
        <w:rPr>
          <w:sz w:val="28"/>
          <w:szCs w:val="28"/>
          <w:lang w:val="en-US"/>
        </w:rPr>
        <w:t> </w:t>
      </w:r>
      <w:r w:rsidRPr="00CD60BB">
        <w:rPr>
          <w:rStyle w:val="20"/>
          <w:b w:val="0"/>
          <w:sz w:val="28"/>
          <w:szCs w:val="28"/>
          <w:lang w:eastAsia="en-US" w:bidi="ar-SA"/>
        </w:rPr>
        <w:t>Администрацию, МФЦ, Учредителю</w:t>
      </w:r>
      <w:r w:rsidRPr="00CD60BB">
        <w:rPr>
          <w:rStyle w:val="20"/>
          <w:b w:val="0"/>
          <w:sz w:val="28"/>
          <w:szCs w:val="28"/>
          <w:lang w:val="en-US" w:eastAsia="en-US" w:bidi="ar-SA"/>
        </w:rPr>
        <w:t> </w:t>
      </w:r>
      <w:r w:rsidRPr="00CD60BB">
        <w:rPr>
          <w:rStyle w:val="20"/>
          <w:b w:val="0"/>
          <w:sz w:val="28"/>
          <w:szCs w:val="28"/>
          <w:lang w:eastAsia="en-US" w:bidi="ar-SA"/>
        </w:rPr>
        <w:t>МФЦ</w:t>
      </w:r>
      <w:r w:rsidRPr="00CD60BB">
        <w:rPr>
          <w:sz w:val="28"/>
          <w:szCs w:val="28"/>
        </w:rPr>
        <w:t>.</w:t>
      </w:r>
    </w:p>
    <w:p w:rsidR="00711BD2" w:rsidRPr="00CD60BB" w:rsidRDefault="008E1D0B">
      <w:pPr>
        <w:pStyle w:val="a0"/>
        <w:spacing w:after="0"/>
        <w:ind w:left="0" w:firstLine="709"/>
        <w:rPr>
          <w:sz w:val="28"/>
          <w:szCs w:val="28"/>
        </w:rPr>
      </w:pPr>
      <w:r w:rsidRPr="00CD60BB">
        <w:rPr>
          <w:sz w:val="28"/>
          <w:szCs w:val="28"/>
        </w:rPr>
        <w:t>2</w:t>
      </w:r>
      <w:r w:rsidR="002C5053">
        <w:rPr>
          <w:sz w:val="28"/>
          <w:szCs w:val="28"/>
        </w:rPr>
        <w:t>4</w:t>
      </w:r>
      <w:r w:rsidRPr="00CD60BB">
        <w:rPr>
          <w:sz w:val="28"/>
          <w:szCs w:val="28"/>
        </w:rPr>
        <w:t>.3. Прием жалоб в</w:t>
      </w:r>
      <w:r w:rsidRPr="00CD60BB">
        <w:rPr>
          <w:sz w:val="28"/>
          <w:szCs w:val="28"/>
          <w:lang w:val="en-US"/>
        </w:rPr>
        <w:t> </w:t>
      </w:r>
      <w:r w:rsidRPr="00CD60BB">
        <w:rPr>
          <w:sz w:val="28"/>
          <w:szCs w:val="28"/>
        </w:rPr>
        <w:t xml:space="preserve">письменной форме осуществляется </w:t>
      </w:r>
      <w:r w:rsidRPr="00CD60BB">
        <w:rPr>
          <w:rStyle w:val="20"/>
          <w:b w:val="0"/>
          <w:sz w:val="28"/>
          <w:szCs w:val="28"/>
          <w:lang w:eastAsia="en-US" w:bidi="ar-SA"/>
        </w:rPr>
        <w:t>Администрацией, МФЦ</w:t>
      </w:r>
      <w:r w:rsidRPr="00CD60BB">
        <w:rPr>
          <w:sz w:val="28"/>
          <w:szCs w:val="28"/>
        </w:rPr>
        <w:t xml:space="preserve"> (в</w:t>
      </w:r>
      <w:r w:rsidRPr="00CD60BB">
        <w:rPr>
          <w:sz w:val="28"/>
          <w:szCs w:val="28"/>
          <w:lang w:val="en-US"/>
        </w:rPr>
        <w:t> </w:t>
      </w:r>
      <w:r w:rsidRPr="00CD60BB">
        <w:rPr>
          <w:sz w:val="28"/>
          <w:szCs w:val="28"/>
        </w:rPr>
        <w:t>месте, где</w:t>
      </w:r>
      <w:r w:rsidRPr="00CD60BB">
        <w:rPr>
          <w:sz w:val="28"/>
          <w:szCs w:val="28"/>
          <w:lang w:val="en-US"/>
        </w:rPr>
        <w:t> </w:t>
      </w:r>
      <w:r w:rsidRPr="00CD60BB">
        <w:rPr>
          <w:sz w:val="28"/>
          <w:szCs w:val="28"/>
        </w:rPr>
        <w:t>заявитель подавал запрос на</w:t>
      </w:r>
      <w:r w:rsidRPr="00CD60BB">
        <w:rPr>
          <w:sz w:val="28"/>
          <w:szCs w:val="28"/>
          <w:lang w:val="en-US"/>
        </w:rPr>
        <w:t> </w:t>
      </w:r>
      <w:r w:rsidRPr="00CD60BB">
        <w:rPr>
          <w:sz w:val="28"/>
          <w:szCs w:val="28"/>
        </w:rPr>
        <w:t>получение Услуги, нарушение порядка которой обжалуется, либо</w:t>
      </w:r>
      <w:r w:rsidRPr="00CD60BB">
        <w:rPr>
          <w:sz w:val="28"/>
          <w:szCs w:val="28"/>
          <w:lang w:val="en-US"/>
        </w:rPr>
        <w:t> </w:t>
      </w:r>
      <w:r w:rsidRPr="00CD60BB">
        <w:rPr>
          <w:sz w:val="28"/>
          <w:szCs w:val="28"/>
        </w:rPr>
        <w:t>в</w:t>
      </w:r>
      <w:r w:rsidRPr="00CD60BB">
        <w:rPr>
          <w:sz w:val="28"/>
          <w:szCs w:val="28"/>
          <w:lang w:val="en-US"/>
        </w:rPr>
        <w:t> </w:t>
      </w:r>
      <w:r w:rsidRPr="00CD60BB">
        <w:rPr>
          <w:sz w:val="28"/>
          <w:szCs w:val="28"/>
        </w:rPr>
        <w:t>месте, где</w:t>
      </w:r>
      <w:r w:rsidRPr="00CD60BB">
        <w:rPr>
          <w:sz w:val="28"/>
          <w:szCs w:val="28"/>
          <w:lang w:val="en-US"/>
        </w:rPr>
        <w:t> </w:t>
      </w:r>
      <w:r w:rsidRPr="00CD60BB">
        <w:rPr>
          <w:sz w:val="28"/>
          <w:szCs w:val="28"/>
        </w:rPr>
        <w:t>заявителем получен результат предоставления указанной Услуги), Учредителем МФЦ (в месте его фактического нахождения), в</w:t>
      </w:r>
      <w:r w:rsidRPr="00CD60BB">
        <w:rPr>
          <w:sz w:val="28"/>
          <w:szCs w:val="28"/>
          <w:lang w:val="en-US"/>
        </w:rPr>
        <w:t> </w:t>
      </w:r>
      <w:r w:rsidRPr="00CD60BB">
        <w:rPr>
          <w:sz w:val="28"/>
          <w:szCs w:val="28"/>
        </w:rPr>
        <w:t>том числе на</w:t>
      </w:r>
      <w:r w:rsidRPr="00CD60BB">
        <w:rPr>
          <w:sz w:val="28"/>
          <w:szCs w:val="28"/>
          <w:lang w:val="en-US"/>
        </w:rPr>
        <w:t> </w:t>
      </w:r>
      <w:r w:rsidRPr="00CD60BB">
        <w:rPr>
          <w:sz w:val="28"/>
          <w:szCs w:val="28"/>
        </w:rPr>
        <w:t>личном приеме. Жалоба в письменной форме может быть также направлена по</w:t>
      </w:r>
      <w:r w:rsidRPr="00CD60BB">
        <w:rPr>
          <w:sz w:val="28"/>
          <w:szCs w:val="28"/>
          <w:lang w:val="en-US"/>
        </w:rPr>
        <w:t> </w:t>
      </w:r>
      <w:r w:rsidRPr="00CD60BB">
        <w:rPr>
          <w:sz w:val="28"/>
          <w:szCs w:val="28"/>
        </w:rPr>
        <w:t>почте.</w:t>
      </w:r>
    </w:p>
    <w:p w:rsidR="00711BD2" w:rsidRPr="00CD60BB" w:rsidRDefault="008E1D0B">
      <w:pPr>
        <w:pStyle w:val="a0"/>
        <w:spacing w:after="0"/>
        <w:ind w:left="0" w:firstLine="709"/>
        <w:rPr>
          <w:sz w:val="28"/>
          <w:szCs w:val="28"/>
        </w:rPr>
      </w:pPr>
      <w:r w:rsidRPr="00CD60BB">
        <w:rPr>
          <w:sz w:val="28"/>
          <w:szCs w:val="28"/>
        </w:rPr>
        <w:t>2</w:t>
      </w:r>
      <w:r w:rsidR="002C5053">
        <w:rPr>
          <w:sz w:val="28"/>
          <w:szCs w:val="28"/>
        </w:rPr>
        <w:t>4</w:t>
      </w:r>
      <w:r w:rsidRPr="00CD60BB">
        <w:rPr>
          <w:sz w:val="28"/>
          <w:szCs w:val="28"/>
        </w:rPr>
        <w:t>.4. В</w:t>
      </w:r>
      <w:r w:rsidRPr="00CD60BB">
        <w:rPr>
          <w:sz w:val="28"/>
          <w:szCs w:val="28"/>
          <w:lang w:val="en-US"/>
        </w:rPr>
        <w:t> </w:t>
      </w:r>
      <w:r w:rsidRPr="00CD60BB">
        <w:rPr>
          <w:sz w:val="28"/>
          <w:szCs w:val="28"/>
        </w:rPr>
        <w:t>электронной форме жалоба может быть подана заявителем посредством:</w:t>
      </w:r>
    </w:p>
    <w:p w:rsidR="00711BD2" w:rsidRPr="00CD60BB" w:rsidRDefault="008E1D0B">
      <w:pPr>
        <w:pStyle w:val="a0"/>
        <w:spacing w:after="0"/>
        <w:ind w:left="0" w:firstLine="709"/>
        <w:rPr>
          <w:sz w:val="28"/>
          <w:szCs w:val="28"/>
        </w:rPr>
      </w:pPr>
      <w:r w:rsidRPr="00CD60BB">
        <w:rPr>
          <w:sz w:val="28"/>
          <w:szCs w:val="28"/>
        </w:rPr>
        <w:t>2</w:t>
      </w:r>
      <w:r w:rsidR="002C5053">
        <w:rPr>
          <w:sz w:val="28"/>
          <w:szCs w:val="28"/>
        </w:rPr>
        <w:t>4</w:t>
      </w:r>
      <w:r w:rsidRPr="00CD60BB">
        <w:rPr>
          <w:sz w:val="28"/>
          <w:szCs w:val="28"/>
        </w:rPr>
        <w:t>.4.1. Официального сайта Правительства Московской области в сети Интернет.</w:t>
      </w:r>
    </w:p>
    <w:p w:rsidR="00711BD2" w:rsidRPr="00CD60BB" w:rsidRDefault="008E1D0B">
      <w:pPr>
        <w:pStyle w:val="a0"/>
        <w:spacing w:after="0"/>
        <w:ind w:left="0" w:firstLine="709"/>
        <w:rPr>
          <w:sz w:val="28"/>
          <w:szCs w:val="28"/>
        </w:rPr>
      </w:pPr>
      <w:r w:rsidRPr="00CD60BB">
        <w:rPr>
          <w:sz w:val="28"/>
          <w:szCs w:val="28"/>
        </w:rPr>
        <w:t>2</w:t>
      </w:r>
      <w:r w:rsidR="002C5053">
        <w:rPr>
          <w:sz w:val="28"/>
          <w:szCs w:val="28"/>
        </w:rPr>
        <w:t>4</w:t>
      </w:r>
      <w:r w:rsidRPr="00CD60BB">
        <w:rPr>
          <w:sz w:val="28"/>
          <w:szCs w:val="28"/>
        </w:rPr>
        <w:t xml:space="preserve">.4.2. Официального сайта </w:t>
      </w:r>
      <w:r w:rsidRPr="00CD60BB">
        <w:rPr>
          <w:rStyle w:val="20"/>
          <w:b w:val="0"/>
          <w:sz w:val="28"/>
          <w:szCs w:val="28"/>
          <w:lang w:eastAsia="en-US" w:bidi="ar-SA"/>
        </w:rPr>
        <w:t>Администрации, МФЦ, Учредителя МФЦ</w:t>
      </w:r>
      <w:r w:rsidRPr="00CD60BB">
        <w:rPr>
          <w:sz w:val="28"/>
          <w:szCs w:val="28"/>
        </w:rPr>
        <w:t xml:space="preserve"> в сети Интернет.</w:t>
      </w:r>
    </w:p>
    <w:p w:rsidR="00711BD2" w:rsidRPr="00CD60BB" w:rsidRDefault="008E1D0B">
      <w:pPr>
        <w:pStyle w:val="a0"/>
        <w:spacing w:after="0"/>
        <w:ind w:left="0" w:firstLine="709"/>
        <w:rPr>
          <w:sz w:val="28"/>
          <w:szCs w:val="28"/>
        </w:rPr>
      </w:pPr>
      <w:r w:rsidRPr="00CD60BB">
        <w:rPr>
          <w:sz w:val="28"/>
          <w:szCs w:val="28"/>
        </w:rPr>
        <w:t>2</w:t>
      </w:r>
      <w:r w:rsidR="002C5053">
        <w:rPr>
          <w:sz w:val="28"/>
          <w:szCs w:val="28"/>
        </w:rPr>
        <w:t>4</w:t>
      </w:r>
      <w:r w:rsidRPr="00CD60BB">
        <w:rPr>
          <w:sz w:val="28"/>
          <w:szCs w:val="28"/>
        </w:rPr>
        <w:t>.4.3. ЕПГУ, РПГУ, за исключением жалоб на решения и действия (бездействие) МФЦ и их работников.</w:t>
      </w:r>
    </w:p>
    <w:p w:rsidR="00711BD2" w:rsidRPr="00CD60BB" w:rsidRDefault="008E1D0B">
      <w:pPr>
        <w:pStyle w:val="a0"/>
        <w:spacing w:after="0"/>
        <w:ind w:left="0" w:firstLine="709"/>
        <w:rPr>
          <w:sz w:val="28"/>
          <w:szCs w:val="28"/>
        </w:rPr>
      </w:pPr>
      <w:r w:rsidRPr="00CD60BB">
        <w:rPr>
          <w:sz w:val="28"/>
          <w:szCs w:val="28"/>
        </w:rPr>
        <w:t>2</w:t>
      </w:r>
      <w:r w:rsidR="002C5053">
        <w:rPr>
          <w:sz w:val="28"/>
          <w:szCs w:val="28"/>
        </w:rPr>
        <w:t>4</w:t>
      </w:r>
      <w:r w:rsidRPr="00CD60BB">
        <w:rPr>
          <w:sz w:val="28"/>
          <w:szCs w:val="28"/>
        </w:rPr>
        <w:t>.4.4. Федеральной государственной информационной системы, обеспечивающей процесс досудебного (внесудебного) обжалования решений и действий (бездействия), совершенных при</w:t>
      </w:r>
      <w:r w:rsidRPr="00CD60BB">
        <w:rPr>
          <w:sz w:val="28"/>
          <w:szCs w:val="28"/>
          <w:lang w:val="en-US"/>
        </w:rPr>
        <w:t> </w:t>
      </w:r>
      <w:r w:rsidRPr="00CD60BB">
        <w:rPr>
          <w:sz w:val="28"/>
          <w:szCs w:val="28"/>
        </w:rPr>
        <w:t>предоставлении услуг, за</w:t>
      </w:r>
      <w:r w:rsidRPr="00CD60BB">
        <w:rPr>
          <w:sz w:val="28"/>
          <w:szCs w:val="28"/>
          <w:lang w:val="en-US"/>
        </w:rPr>
        <w:t> </w:t>
      </w:r>
      <w:r w:rsidRPr="00CD60BB">
        <w:rPr>
          <w:sz w:val="28"/>
          <w:szCs w:val="28"/>
        </w:rPr>
        <w:t>исключением жалоб на</w:t>
      </w:r>
      <w:r w:rsidRPr="00CD60BB">
        <w:rPr>
          <w:sz w:val="28"/>
          <w:szCs w:val="28"/>
          <w:lang w:val="en-US"/>
        </w:rPr>
        <w:t> </w:t>
      </w:r>
      <w:r w:rsidRPr="00CD60BB">
        <w:rPr>
          <w:sz w:val="28"/>
          <w:szCs w:val="28"/>
        </w:rPr>
        <w:t>решения и действия (бездействие) МФЦ и</w:t>
      </w:r>
      <w:r w:rsidRPr="00CD60BB">
        <w:rPr>
          <w:sz w:val="28"/>
          <w:szCs w:val="28"/>
          <w:lang w:val="en-US"/>
        </w:rPr>
        <w:t> </w:t>
      </w:r>
      <w:r w:rsidRPr="00CD60BB">
        <w:rPr>
          <w:sz w:val="28"/>
          <w:szCs w:val="28"/>
        </w:rPr>
        <w:t>их</w:t>
      </w:r>
      <w:r w:rsidRPr="00CD60BB">
        <w:rPr>
          <w:sz w:val="28"/>
          <w:szCs w:val="28"/>
          <w:lang w:val="en-US"/>
        </w:rPr>
        <w:t> </w:t>
      </w:r>
      <w:r w:rsidRPr="00CD60BB">
        <w:rPr>
          <w:sz w:val="28"/>
          <w:szCs w:val="28"/>
        </w:rPr>
        <w:t>работников.</w:t>
      </w:r>
    </w:p>
    <w:p w:rsidR="00711BD2" w:rsidRPr="00CD60BB" w:rsidRDefault="008E1D0B">
      <w:pPr>
        <w:pStyle w:val="a0"/>
        <w:spacing w:after="0"/>
        <w:ind w:left="0" w:firstLine="709"/>
        <w:rPr>
          <w:sz w:val="28"/>
          <w:szCs w:val="28"/>
        </w:rPr>
      </w:pPr>
      <w:r w:rsidRPr="00CD60BB">
        <w:rPr>
          <w:sz w:val="28"/>
          <w:szCs w:val="28"/>
        </w:rPr>
        <w:t>2</w:t>
      </w:r>
      <w:r w:rsidR="002C5053">
        <w:rPr>
          <w:sz w:val="28"/>
          <w:szCs w:val="28"/>
        </w:rPr>
        <w:t>4</w:t>
      </w:r>
      <w:r w:rsidRPr="00CD60BB">
        <w:rPr>
          <w:sz w:val="28"/>
          <w:szCs w:val="28"/>
        </w:rPr>
        <w:t>.5. Жалоба, поступившая в</w:t>
      </w:r>
      <w:r w:rsidRPr="00CD60BB">
        <w:rPr>
          <w:sz w:val="28"/>
          <w:szCs w:val="28"/>
          <w:lang w:val="en-US"/>
        </w:rPr>
        <w:t> </w:t>
      </w:r>
      <w:r w:rsidRPr="00CD60BB">
        <w:rPr>
          <w:rStyle w:val="20"/>
          <w:b w:val="0"/>
          <w:sz w:val="28"/>
          <w:szCs w:val="28"/>
          <w:lang w:eastAsia="en-US" w:bidi="ar-SA"/>
        </w:rPr>
        <w:t>Администрацию</w:t>
      </w:r>
      <w:r w:rsidRPr="00CD60BB">
        <w:rPr>
          <w:sz w:val="28"/>
          <w:szCs w:val="28"/>
        </w:rPr>
        <w:t>, МФЦ, Учредителю МФЦ подлежит рассмотрению в</w:t>
      </w:r>
      <w:r w:rsidRPr="00CD60BB">
        <w:rPr>
          <w:sz w:val="28"/>
          <w:szCs w:val="28"/>
          <w:lang w:val="en-US"/>
        </w:rPr>
        <w:t> </w:t>
      </w:r>
      <w:r w:rsidRPr="00CD60BB">
        <w:rPr>
          <w:sz w:val="28"/>
          <w:szCs w:val="28"/>
        </w:rPr>
        <w:t>течение 15</w:t>
      </w:r>
      <w:r w:rsidRPr="00CD60BB">
        <w:rPr>
          <w:sz w:val="28"/>
          <w:szCs w:val="28"/>
          <w:lang w:val="en-US"/>
        </w:rPr>
        <w:t> </w:t>
      </w:r>
      <w:r w:rsidRPr="00CD60BB">
        <w:rPr>
          <w:sz w:val="28"/>
          <w:szCs w:val="28"/>
        </w:rPr>
        <w:t>(пятнадцати) рабочих дней со</w:t>
      </w:r>
      <w:r w:rsidRPr="00CD60BB">
        <w:rPr>
          <w:sz w:val="28"/>
          <w:szCs w:val="28"/>
          <w:lang w:val="en-US"/>
        </w:rPr>
        <w:t> </w:t>
      </w:r>
      <w:r w:rsidRPr="00CD60BB">
        <w:rPr>
          <w:sz w:val="28"/>
          <w:szCs w:val="28"/>
        </w:rPr>
        <w:t>дня ее регистрации, если более короткие сроки рассмотрения жалобы не установлены уполномоченным на</w:t>
      </w:r>
      <w:r w:rsidRPr="00CD60BB">
        <w:rPr>
          <w:sz w:val="28"/>
          <w:szCs w:val="28"/>
          <w:lang w:val="en-US"/>
        </w:rPr>
        <w:t> </w:t>
      </w:r>
      <w:r w:rsidRPr="00CD60BB">
        <w:rPr>
          <w:sz w:val="28"/>
          <w:szCs w:val="28"/>
        </w:rPr>
        <w:t>ее</w:t>
      </w:r>
      <w:r w:rsidRPr="00CD60BB">
        <w:rPr>
          <w:sz w:val="28"/>
          <w:szCs w:val="28"/>
          <w:lang w:val="en-US"/>
        </w:rPr>
        <w:t> </w:t>
      </w:r>
      <w:r w:rsidRPr="00CD60BB">
        <w:rPr>
          <w:sz w:val="28"/>
          <w:szCs w:val="28"/>
        </w:rPr>
        <w:t xml:space="preserve">рассмотрение </w:t>
      </w:r>
      <w:r w:rsidRPr="00CD60BB">
        <w:rPr>
          <w:rStyle w:val="20"/>
          <w:b w:val="0"/>
          <w:sz w:val="28"/>
          <w:szCs w:val="28"/>
          <w:lang w:eastAsia="en-US" w:bidi="ar-SA"/>
        </w:rPr>
        <w:t>Администрацией, МФЦ, Учредителем МФЦ</w:t>
      </w:r>
      <w:r w:rsidRPr="00CD60BB">
        <w:rPr>
          <w:sz w:val="28"/>
          <w:szCs w:val="28"/>
        </w:rPr>
        <w:t>.</w:t>
      </w:r>
    </w:p>
    <w:p w:rsidR="00711BD2" w:rsidRPr="00CD60BB" w:rsidRDefault="008E1D0B">
      <w:pPr>
        <w:pStyle w:val="a0"/>
        <w:spacing w:after="0"/>
        <w:ind w:left="0" w:firstLine="709"/>
        <w:rPr>
          <w:sz w:val="28"/>
          <w:szCs w:val="28"/>
        </w:rPr>
      </w:pPr>
      <w:r w:rsidRPr="00CD60BB">
        <w:rPr>
          <w:sz w:val="28"/>
          <w:szCs w:val="28"/>
        </w:rPr>
        <w:t>В</w:t>
      </w:r>
      <w:r w:rsidRPr="00CD60BB">
        <w:rPr>
          <w:sz w:val="28"/>
          <w:szCs w:val="28"/>
          <w:lang w:val="en-US"/>
        </w:rPr>
        <w:t> </w:t>
      </w:r>
      <w:r w:rsidRPr="00CD60BB">
        <w:rPr>
          <w:sz w:val="28"/>
          <w:szCs w:val="28"/>
        </w:rPr>
        <w:t>случае обжалования отказа Администрации, должностного лица</w:t>
      </w:r>
      <w:r w:rsidRPr="00CD60BB">
        <w:rPr>
          <w:rStyle w:val="20"/>
          <w:b w:val="0"/>
          <w:sz w:val="28"/>
          <w:szCs w:val="28"/>
          <w:lang w:eastAsia="en-US" w:bidi="ar-SA"/>
        </w:rPr>
        <w:t>, МФЦ, его работника</w:t>
      </w:r>
      <w:r w:rsidRPr="00CD60BB">
        <w:rPr>
          <w:sz w:val="28"/>
          <w:szCs w:val="28"/>
        </w:rPr>
        <w:t>, в</w:t>
      </w:r>
      <w:r w:rsidRPr="00CD60BB">
        <w:rPr>
          <w:sz w:val="28"/>
          <w:szCs w:val="28"/>
          <w:lang w:val="en-US"/>
        </w:rPr>
        <w:t> </w:t>
      </w:r>
      <w:r w:rsidRPr="00CD60BB">
        <w:rPr>
          <w:sz w:val="28"/>
          <w:szCs w:val="28"/>
        </w:rPr>
        <w:t>приеме документов у</w:t>
      </w:r>
      <w:r w:rsidRPr="00CD60BB">
        <w:rPr>
          <w:sz w:val="28"/>
          <w:szCs w:val="28"/>
          <w:lang w:val="en-US"/>
        </w:rPr>
        <w:t> </w:t>
      </w:r>
      <w:r w:rsidRPr="00CD60BB">
        <w:rPr>
          <w:sz w:val="28"/>
          <w:szCs w:val="28"/>
        </w:rPr>
        <w:t>заявителя либо в</w:t>
      </w:r>
      <w:r w:rsidRPr="00CD60BB">
        <w:rPr>
          <w:sz w:val="28"/>
          <w:szCs w:val="28"/>
          <w:lang w:val="en-US"/>
        </w:rPr>
        <w:t> </w:t>
      </w:r>
      <w:r w:rsidRPr="00CD60BB">
        <w:rPr>
          <w:sz w:val="28"/>
          <w:szCs w:val="28"/>
        </w:rPr>
        <w:t>исправлении допущенных опечаток и</w:t>
      </w:r>
      <w:r w:rsidRPr="00CD60BB">
        <w:rPr>
          <w:sz w:val="28"/>
          <w:szCs w:val="28"/>
          <w:lang w:val="en-US"/>
        </w:rPr>
        <w:t> </w:t>
      </w:r>
      <w:r w:rsidRPr="00CD60BB">
        <w:rPr>
          <w:sz w:val="28"/>
          <w:szCs w:val="28"/>
        </w:rPr>
        <w:t>ошибок или</w:t>
      </w:r>
      <w:r w:rsidRPr="00CD60BB">
        <w:rPr>
          <w:sz w:val="28"/>
          <w:szCs w:val="28"/>
          <w:lang w:val="en-US"/>
        </w:rPr>
        <w:t> </w:t>
      </w:r>
      <w:r w:rsidRPr="00CD60BB">
        <w:rPr>
          <w:sz w:val="28"/>
          <w:szCs w:val="28"/>
        </w:rPr>
        <w:t>в случае обжалования заявителем нарушения установленного срока таких исправлений жалоба рассматривается в течение 5 (пяти) рабочих дней со</w:t>
      </w:r>
      <w:r w:rsidRPr="00CD60BB">
        <w:rPr>
          <w:sz w:val="28"/>
          <w:szCs w:val="28"/>
          <w:lang w:val="en-US"/>
        </w:rPr>
        <w:t> </w:t>
      </w:r>
      <w:r w:rsidRPr="00CD60BB">
        <w:rPr>
          <w:sz w:val="28"/>
          <w:szCs w:val="28"/>
        </w:rPr>
        <w:t>дня ее</w:t>
      </w:r>
      <w:r w:rsidRPr="00CD60BB">
        <w:rPr>
          <w:sz w:val="28"/>
          <w:szCs w:val="28"/>
          <w:lang w:val="en-US"/>
        </w:rPr>
        <w:t> </w:t>
      </w:r>
      <w:r w:rsidRPr="00CD60BB">
        <w:rPr>
          <w:sz w:val="28"/>
          <w:szCs w:val="28"/>
        </w:rPr>
        <w:t>регистрации.</w:t>
      </w:r>
    </w:p>
    <w:p w:rsidR="00711BD2" w:rsidRPr="00CD60BB" w:rsidRDefault="008E1D0B">
      <w:pPr>
        <w:pStyle w:val="a0"/>
        <w:spacing w:after="0"/>
        <w:ind w:left="0" w:firstLine="709"/>
        <w:rPr>
          <w:sz w:val="28"/>
          <w:szCs w:val="28"/>
        </w:rPr>
      </w:pPr>
      <w:r w:rsidRPr="00CD60BB">
        <w:rPr>
          <w:sz w:val="28"/>
          <w:szCs w:val="28"/>
        </w:rPr>
        <w:t>2</w:t>
      </w:r>
      <w:r w:rsidR="002C5053">
        <w:rPr>
          <w:sz w:val="28"/>
          <w:szCs w:val="28"/>
        </w:rPr>
        <w:t>4</w:t>
      </w:r>
      <w:r w:rsidRPr="00CD60BB">
        <w:rPr>
          <w:sz w:val="28"/>
          <w:szCs w:val="28"/>
        </w:rPr>
        <w:t xml:space="preserve">.6. По результатам рассмотрения жалобы принимается одно из следующих решений: </w:t>
      </w:r>
    </w:p>
    <w:p w:rsidR="00711BD2" w:rsidRPr="00CD60BB" w:rsidRDefault="008E1D0B">
      <w:pPr>
        <w:pStyle w:val="a0"/>
        <w:spacing w:after="0"/>
        <w:ind w:left="0" w:firstLine="709"/>
        <w:rPr>
          <w:sz w:val="28"/>
          <w:szCs w:val="28"/>
        </w:rPr>
      </w:pPr>
      <w:r w:rsidRPr="00CD60BB">
        <w:rPr>
          <w:sz w:val="28"/>
          <w:szCs w:val="28"/>
        </w:rPr>
        <w:lastRenderedPageBreak/>
        <w:t>2</w:t>
      </w:r>
      <w:r w:rsidR="002C5053">
        <w:rPr>
          <w:sz w:val="28"/>
          <w:szCs w:val="28"/>
        </w:rPr>
        <w:t>4</w:t>
      </w:r>
      <w:r w:rsidRPr="00CD60BB">
        <w:rPr>
          <w:sz w:val="28"/>
          <w:szCs w:val="28"/>
        </w:rPr>
        <w:t>.6.1. Жалоба удовлетворяется, в</w:t>
      </w:r>
      <w:r w:rsidRPr="00CD60BB">
        <w:rPr>
          <w:sz w:val="28"/>
          <w:szCs w:val="28"/>
          <w:lang w:val="en-US"/>
        </w:rPr>
        <w:t> </w:t>
      </w:r>
      <w:r w:rsidRPr="00CD60BB">
        <w:rPr>
          <w:sz w:val="28"/>
          <w:szCs w:val="28"/>
        </w:rPr>
        <w:t>том числе в</w:t>
      </w:r>
      <w:r w:rsidRPr="00CD60BB">
        <w:rPr>
          <w:sz w:val="28"/>
          <w:szCs w:val="28"/>
          <w:lang w:val="en-US"/>
        </w:rPr>
        <w:t> </w:t>
      </w:r>
      <w:r w:rsidRPr="00CD60BB">
        <w:rPr>
          <w:sz w:val="28"/>
          <w:szCs w:val="28"/>
        </w:rPr>
        <w:t>форме отмены принятого решения, исправления допущенных опечаток и</w:t>
      </w:r>
      <w:r w:rsidRPr="00CD60BB">
        <w:rPr>
          <w:sz w:val="28"/>
          <w:szCs w:val="28"/>
          <w:lang w:val="en-US"/>
        </w:rPr>
        <w:t> </w:t>
      </w:r>
      <w:r w:rsidRPr="00CD60BB">
        <w:rPr>
          <w:sz w:val="28"/>
          <w:szCs w:val="28"/>
        </w:rPr>
        <w:t>ошибок в выданных в результате предоставления Услуги документах, возврата заявителю денежных средств, взимание которых не</w:t>
      </w:r>
      <w:r w:rsidRPr="00CD60BB">
        <w:rPr>
          <w:sz w:val="28"/>
          <w:szCs w:val="28"/>
          <w:lang w:val="en-US"/>
        </w:rPr>
        <w:t> </w:t>
      </w:r>
      <w:r w:rsidRPr="00CD60BB">
        <w:rPr>
          <w:sz w:val="28"/>
          <w:szCs w:val="28"/>
        </w:rPr>
        <w:t>предусмотрено нормативными правовыми актами Российской Федерации, нормативными правовыми актами Московской области.</w:t>
      </w:r>
    </w:p>
    <w:p w:rsidR="00711BD2" w:rsidRPr="00CD60BB" w:rsidRDefault="008E1D0B">
      <w:pPr>
        <w:pStyle w:val="a0"/>
        <w:spacing w:after="0"/>
        <w:ind w:left="0" w:firstLine="709"/>
        <w:rPr>
          <w:sz w:val="28"/>
          <w:szCs w:val="28"/>
        </w:rPr>
      </w:pPr>
      <w:r w:rsidRPr="00CD60BB">
        <w:rPr>
          <w:sz w:val="28"/>
          <w:szCs w:val="28"/>
        </w:rPr>
        <w:t>2</w:t>
      </w:r>
      <w:r w:rsidR="002C5053">
        <w:rPr>
          <w:sz w:val="28"/>
          <w:szCs w:val="28"/>
        </w:rPr>
        <w:t>4</w:t>
      </w:r>
      <w:r w:rsidRPr="00CD60BB">
        <w:rPr>
          <w:sz w:val="28"/>
          <w:szCs w:val="28"/>
        </w:rPr>
        <w:t>.6.2. В удовлетворении жалобы отказывается.</w:t>
      </w:r>
    </w:p>
    <w:p w:rsidR="00711BD2" w:rsidRPr="00CD60BB" w:rsidRDefault="008E1D0B">
      <w:pPr>
        <w:pStyle w:val="a0"/>
        <w:spacing w:after="0"/>
        <w:ind w:left="0" w:firstLine="709"/>
        <w:rPr>
          <w:sz w:val="28"/>
          <w:szCs w:val="28"/>
        </w:rPr>
      </w:pPr>
      <w:r w:rsidRPr="00CD60BB">
        <w:rPr>
          <w:sz w:val="28"/>
          <w:szCs w:val="28"/>
          <w:lang w:eastAsia="ar-SA"/>
        </w:rPr>
        <w:t>2</w:t>
      </w:r>
      <w:r w:rsidR="002C5053">
        <w:rPr>
          <w:sz w:val="28"/>
          <w:szCs w:val="28"/>
          <w:lang w:eastAsia="ar-SA"/>
        </w:rPr>
        <w:t>4</w:t>
      </w:r>
      <w:r w:rsidRPr="00CD60BB">
        <w:rPr>
          <w:sz w:val="28"/>
          <w:szCs w:val="28"/>
          <w:lang w:eastAsia="ar-SA"/>
        </w:rPr>
        <w:t xml:space="preserve">.7. При удовлетворении жалобы </w:t>
      </w:r>
      <w:r w:rsidRPr="00CD60BB">
        <w:rPr>
          <w:rStyle w:val="20"/>
          <w:b w:val="0"/>
          <w:sz w:val="28"/>
          <w:szCs w:val="28"/>
          <w:lang w:eastAsia="en-US" w:bidi="ar-SA"/>
        </w:rPr>
        <w:t>Администрация</w:t>
      </w:r>
      <w:r w:rsidRPr="00CD60BB">
        <w:rPr>
          <w:sz w:val="28"/>
          <w:szCs w:val="28"/>
          <w:lang w:eastAsia="ar-SA"/>
        </w:rPr>
        <w:t>, МФЦ, Учредитель МФЦ принимает исчерпывающие меры по</w:t>
      </w:r>
      <w:r w:rsidRPr="00CD60BB">
        <w:rPr>
          <w:sz w:val="28"/>
          <w:szCs w:val="28"/>
          <w:lang w:val="en-US"/>
        </w:rPr>
        <w:t> </w:t>
      </w:r>
      <w:r w:rsidRPr="00CD60BB">
        <w:rPr>
          <w:sz w:val="28"/>
          <w:szCs w:val="28"/>
          <w:lang w:eastAsia="ar-SA"/>
        </w:rPr>
        <w:t>устранению выявленных нарушений, в том числе по</w:t>
      </w:r>
      <w:r w:rsidRPr="00CD60BB">
        <w:rPr>
          <w:sz w:val="28"/>
          <w:szCs w:val="28"/>
          <w:lang w:val="en-US"/>
        </w:rPr>
        <w:t> </w:t>
      </w:r>
      <w:r w:rsidRPr="00CD60BB">
        <w:rPr>
          <w:sz w:val="28"/>
          <w:szCs w:val="28"/>
          <w:lang w:eastAsia="ar-SA"/>
        </w:rPr>
        <w:t>выдаче заявителю результата Услуги, не</w:t>
      </w:r>
      <w:r w:rsidRPr="00CD60BB">
        <w:rPr>
          <w:sz w:val="28"/>
          <w:szCs w:val="28"/>
          <w:lang w:val="en-US"/>
        </w:rPr>
        <w:t> </w:t>
      </w:r>
      <w:r w:rsidRPr="00CD60BB">
        <w:rPr>
          <w:sz w:val="28"/>
          <w:szCs w:val="28"/>
          <w:lang w:eastAsia="ar-SA"/>
        </w:rPr>
        <w:t>позднее 5 (пяти) рабочих дней со</w:t>
      </w:r>
      <w:r w:rsidRPr="00CD60BB">
        <w:rPr>
          <w:sz w:val="28"/>
          <w:szCs w:val="28"/>
          <w:lang w:val="en-US"/>
        </w:rPr>
        <w:t> </w:t>
      </w:r>
      <w:r w:rsidRPr="00CD60BB">
        <w:rPr>
          <w:sz w:val="28"/>
          <w:szCs w:val="28"/>
          <w:lang w:eastAsia="ar-SA"/>
        </w:rPr>
        <w:t>дня принятия решения, если иное не</w:t>
      </w:r>
      <w:r w:rsidRPr="00CD60BB">
        <w:rPr>
          <w:sz w:val="28"/>
          <w:szCs w:val="28"/>
          <w:lang w:val="en-US"/>
        </w:rPr>
        <w:t> </w:t>
      </w:r>
      <w:r w:rsidRPr="00CD60BB">
        <w:rPr>
          <w:sz w:val="28"/>
          <w:szCs w:val="28"/>
          <w:lang w:eastAsia="ar-SA"/>
        </w:rPr>
        <w:t>установлено законодательством Российской</w:t>
      </w:r>
      <w:r w:rsidRPr="00CD60BB">
        <w:rPr>
          <w:sz w:val="28"/>
          <w:szCs w:val="28"/>
          <w:lang w:val="en-US"/>
        </w:rPr>
        <w:t> </w:t>
      </w:r>
      <w:r w:rsidRPr="00CD60BB">
        <w:rPr>
          <w:sz w:val="28"/>
          <w:szCs w:val="28"/>
          <w:lang w:eastAsia="ar-SA"/>
        </w:rPr>
        <w:t>Федерации.</w:t>
      </w:r>
    </w:p>
    <w:p w:rsidR="00711BD2" w:rsidRPr="00CD60BB" w:rsidRDefault="008E1D0B">
      <w:pPr>
        <w:pStyle w:val="a0"/>
        <w:spacing w:after="0"/>
        <w:ind w:left="0" w:firstLine="709"/>
      </w:pPr>
      <w:r w:rsidRPr="00CD60BB">
        <w:rPr>
          <w:sz w:val="28"/>
          <w:szCs w:val="28"/>
        </w:rPr>
        <w:t>2</w:t>
      </w:r>
      <w:r w:rsidR="002C5053">
        <w:rPr>
          <w:sz w:val="28"/>
          <w:szCs w:val="28"/>
        </w:rPr>
        <w:t>4</w:t>
      </w:r>
      <w:r w:rsidRPr="00CD60BB">
        <w:rPr>
          <w:sz w:val="28"/>
          <w:szCs w:val="28"/>
        </w:rPr>
        <w:t>.8. Не позднее дня, следующего за</w:t>
      </w:r>
      <w:r w:rsidRPr="00CD60BB">
        <w:rPr>
          <w:sz w:val="28"/>
          <w:szCs w:val="28"/>
          <w:lang w:val="en-US"/>
        </w:rPr>
        <w:t> </w:t>
      </w:r>
      <w:r w:rsidRPr="00CD60BB">
        <w:rPr>
          <w:sz w:val="28"/>
          <w:szCs w:val="28"/>
        </w:rPr>
        <w:t>днем принятия решения, указанного в пункте 2</w:t>
      </w:r>
      <w:r w:rsidR="002C5053">
        <w:rPr>
          <w:sz w:val="28"/>
          <w:szCs w:val="28"/>
        </w:rPr>
        <w:t>4</w:t>
      </w:r>
      <w:r w:rsidRPr="00CD60BB">
        <w:rPr>
          <w:sz w:val="28"/>
          <w:szCs w:val="28"/>
        </w:rPr>
        <w:t>.6 Регламента, заявителю в</w:t>
      </w:r>
      <w:r w:rsidRPr="00CD60BB">
        <w:rPr>
          <w:sz w:val="28"/>
          <w:szCs w:val="28"/>
          <w:lang w:val="en-US"/>
        </w:rPr>
        <w:t> </w:t>
      </w:r>
      <w:r w:rsidRPr="00CD60BB">
        <w:rPr>
          <w:sz w:val="28"/>
          <w:szCs w:val="28"/>
        </w:rPr>
        <w:t>письменной форме или</w:t>
      </w:r>
      <w:r w:rsidRPr="00CD60BB">
        <w:rPr>
          <w:sz w:val="28"/>
          <w:szCs w:val="28"/>
          <w:lang w:val="en-US"/>
        </w:rPr>
        <w:t> </w:t>
      </w:r>
      <w:r w:rsidRPr="00CD60BB">
        <w:rPr>
          <w:sz w:val="28"/>
          <w:szCs w:val="28"/>
        </w:rPr>
        <w:t>по</w:t>
      </w:r>
      <w:r w:rsidRPr="00CD60BB">
        <w:rPr>
          <w:sz w:val="28"/>
          <w:szCs w:val="28"/>
          <w:lang w:val="en-US"/>
        </w:rPr>
        <w:t> </w:t>
      </w:r>
      <w:r w:rsidRPr="00CD60BB">
        <w:rPr>
          <w:sz w:val="28"/>
          <w:szCs w:val="28"/>
        </w:rPr>
        <w:t>желанию заявителя в</w:t>
      </w:r>
      <w:r w:rsidRPr="00CD60BB">
        <w:rPr>
          <w:sz w:val="28"/>
          <w:szCs w:val="28"/>
          <w:lang w:val="en-US"/>
        </w:rPr>
        <w:t> </w:t>
      </w:r>
      <w:r w:rsidRPr="00CD60BB">
        <w:rPr>
          <w:sz w:val="28"/>
          <w:szCs w:val="28"/>
        </w:rPr>
        <w:t>электронной форме направляется мотивированный ответ о результатах рассмотрения жалобы. В</w:t>
      </w:r>
      <w:r w:rsidRPr="00CD60BB">
        <w:rPr>
          <w:sz w:val="28"/>
          <w:szCs w:val="28"/>
          <w:lang w:val="en-US"/>
        </w:rPr>
        <w:t> </w:t>
      </w:r>
      <w:r w:rsidRPr="00CD60BB">
        <w:rPr>
          <w:sz w:val="28"/>
          <w:szCs w:val="28"/>
        </w:rPr>
        <w:t>случае признания жалобы подлежащей удовлетворению в</w:t>
      </w:r>
      <w:r w:rsidRPr="00CD60BB">
        <w:rPr>
          <w:sz w:val="28"/>
          <w:szCs w:val="28"/>
          <w:lang w:val="en-US"/>
        </w:rPr>
        <w:t> </w:t>
      </w:r>
      <w:r w:rsidRPr="00CD60BB">
        <w:rPr>
          <w:sz w:val="28"/>
          <w:szCs w:val="28"/>
        </w:rPr>
        <w:t>ответе заявителю дается информация о</w:t>
      </w:r>
      <w:r w:rsidRPr="00CD60BB">
        <w:rPr>
          <w:sz w:val="28"/>
          <w:szCs w:val="28"/>
          <w:lang w:val="en-US"/>
        </w:rPr>
        <w:t> </w:t>
      </w:r>
      <w:r w:rsidRPr="00CD60BB">
        <w:rPr>
          <w:sz w:val="28"/>
          <w:szCs w:val="28"/>
        </w:rPr>
        <w:t>действиях, осуществляемых Администрацией, в</w:t>
      </w:r>
      <w:r w:rsidRPr="00CD60BB">
        <w:rPr>
          <w:sz w:val="28"/>
          <w:szCs w:val="28"/>
          <w:lang w:val="en-US"/>
        </w:rPr>
        <w:t> </w:t>
      </w:r>
      <w:r w:rsidRPr="00CD60BB">
        <w:rPr>
          <w:sz w:val="28"/>
          <w:szCs w:val="28"/>
        </w:rPr>
        <w:t>целях незамедлительного устранения выявленных нарушений при</w:t>
      </w:r>
      <w:r w:rsidRPr="00CD60BB">
        <w:rPr>
          <w:sz w:val="28"/>
          <w:szCs w:val="28"/>
          <w:lang w:val="en-US"/>
        </w:rPr>
        <w:t> </w:t>
      </w:r>
      <w:r w:rsidRPr="00CD60BB">
        <w:rPr>
          <w:sz w:val="28"/>
          <w:szCs w:val="28"/>
        </w:rPr>
        <w:t>оказании Услуги, а</w:t>
      </w:r>
      <w:r w:rsidRPr="00CD60BB">
        <w:rPr>
          <w:sz w:val="28"/>
          <w:szCs w:val="28"/>
          <w:lang w:val="en-US"/>
        </w:rPr>
        <w:t> </w:t>
      </w:r>
      <w:r w:rsidRPr="00CD60BB">
        <w:rPr>
          <w:sz w:val="28"/>
          <w:szCs w:val="28"/>
        </w:rPr>
        <w:t>также приносятся извинения за</w:t>
      </w:r>
      <w:r w:rsidRPr="00CD60BB">
        <w:rPr>
          <w:sz w:val="28"/>
          <w:szCs w:val="28"/>
          <w:lang w:val="en-US"/>
        </w:rPr>
        <w:t> </w:t>
      </w:r>
      <w:r w:rsidRPr="00CD60BB">
        <w:rPr>
          <w:sz w:val="28"/>
          <w:szCs w:val="28"/>
        </w:rPr>
        <w:t>доставленные неудобства и</w:t>
      </w:r>
      <w:r w:rsidRPr="00CD60BB">
        <w:rPr>
          <w:sz w:val="28"/>
          <w:szCs w:val="28"/>
          <w:lang w:val="en-US"/>
        </w:rPr>
        <w:t> </w:t>
      </w:r>
      <w:r w:rsidRPr="00CD60BB">
        <w:rPr>
          <w:sz w:val="28"/>
          <w:szCs w:val="28"/>
        </w:rPr>
        <w:t>указывается информация о</w:t>
      </w:r>
      <w:r w:rsidRPr="00CD60BB">
        <w:rPr>
          <w:sz w:val="28"/>
          <w:szCs w:val="28"/>
          <w:lang w:val="en-US"/>
        </w:rPr>
        <w:t> </w:t>
      </w:r>
      <w:r w:rsidRPr="00CD60BB">
        <w:rPr>
          <w:sz w:val="28"/>
          <w:szCs w:val="28"/>
        </w:rPr>
        <w:t>дальнейших действиях, которые необходимо совершить заявителю в</w:t>
      </w:r>
      <w:r w:rsidRPr="00CD60BB">
        <w:rPr>
          <w:sz w:val="28"/>
          <w:szCs w:val="28"/>
          <w:lang w:val="en-US"/>
        </w:rPr>
        <w:t> </w:t>
      </w:r>
      <w:r w:rsidRPr="00CD60BB">
        <w:rPr>
          <w:sz w:val="28"/>
          <w:szCs w:val="28"/>
        </w:rPr>
        <w:t>целях получения Услуги.</w:t>
      </w:r>
    </w:p>
    <w:p w:rsidR="00711BD2" w:rsidRPr="00CD60BB" w:rsidRDefault="008E1D0B">
      <w:pPr>
        <w:pStyle w:val="a0"/>
        <w:spacing w:after="0"/>
        <w:ind w:left="0" w:firstLine="709"/>
        <w:rPr>
          <w:sz w:val="28"/>
          <w:szCs w:val="28"/>
        </w:rPr>
      </w:pPr>
      <w:r w:rsidRPr="00CD60BB">
        <w:rPr>
          <w:sz w:val="28"/>
          <w:szCs w:val="28"/>
        </w:rPr>
        <w:t>2</w:t>
      </w:r>
      <w:r w:rsidR="002C5053">
        <w:rPr>
          <w:sz w:val="28"/>
          <w:szCs w:val="28"/>
        </w:rPr>
        <w:t>4</w:t>
      </w:r>
      <w:r w:rsidRPr="00CD60BB">
        <w:rPr>
          <w:sz w:val="28"/>
          <w:szCs w:val="28"/>
        </w:rPr>
        <w:t>.9.</w:t>
      </w:r>
      <w:r w:rsidRPr="00CD60BB">
        <w:rPr>
          <w:sz w:val="28"/>
          <w:szCs w:val="28"/>
          <w:lang w:val="en-US"/>
        </w:rPr>
        <w:t> </w:t>
      </w:r>
      <w:r w:rsidRPr="00CD60BB">
        <w:rPr>
          <w:sz w:val="28"/>
          <w:szCs w:val="28"/>
        </w:rPr>
        <w:t>В</w:t>
      </w:r>
      <w:r w:rsidRPr="00CD60BB">
        <w:rPr>
          <w:sz w:val="28"/>
          <w:szCs w:val="28"/>
          <w:lang w:val="en-US"/>
        </w:rPr>
        <w:t> </w:t>
      </w:r>
      <w:r w:rsidRPr="00CD60BB">
        <w:rPr>
          <w:sz w:val="28"/>
          <w:szCs w:val="28"/>
        </w:rPr>
        <w:t>случае установления в</w:t>
      </w:r>
      <w:r w:rsidRPr="00CD60BB">
        <w:rPr>
          <w:sz w:val="28"/>
          <w:szCs w:val="28"/>
          <w:lang w:val="en-US"/>
        </w:rPr>
        <w:t> </w:t>
      </w:r>
      <w:r w:rsidRPr="00CD60BB">
        <w:rPr>
          <w:sz w:val="28"/>
          <w:szCs w:val="28"/>
        </w:rPr>
        <w:t>ходе или</w:t>
      </w:r>
      <w:r w:rsidRPr="00CD60BB">
        <w:rPr>
          <w:sz w:val="28"/>
          <w:szCs w:val="28"/>
          <w:lang w:val="en-US"/>
        </w:rPr>
        <w:t> </w:t>
      </w:r>
      <w:r w:rsidRPr="00CD60BB">
        <w:rPr>
          <w:sz w:val="28"/>
          <w:szCs w:val="28"/>
        </w:rPr>
        <w:t>по</w:t>
      </w:r>
      <w:r w:rsidRPr="00CD60BB">
        <w:rPr>
          <w:sz w:val="28"/>
          <w:szCs w:val="28"/>
          <w:lang w:val="en-US"/>
        </w:rPr>
        <w:t> </w:t>
      </w:r>
      <w:r w:rsidRPr="00CD60BB">
        <w:rPr>
          <w:sz w:val="28"/>
          <w:szCs w:val="28"/>
        </w:rPr>
        <w:t>результатам рассмотрения жалобы признаков состава административного правонарушения или</w:t>
      </w:r>
      <w:r w:rsidRPr="00CD60BB">
        <w:rPr>
          <w:sz w:val="28"/>
          <w:szCs w:val="28"/>
          <w:lang w:val="en-US"/>
        </w:rPr>
        <w:t> </w:t>
      </w:r>
      <w:r w:rsidRPr="00CD60BB">
        <w:rPr>
          <w:sz w:val="28"/>
          <w:szCs w:val="28"/>
        </w:rPr>
        <w:t>преступления должностное лицо, работник Администрации, наделенные полномочиями по</w:t>
      </w:r>
      <w:r w:rsidRPr="00CD60BB">
        <w:rPr>
          <w:sz w:val="28"/>
          <w:szCs w:val="28"/>
          <w:lang w:val="en-US"/>
        </w:rPr>
        <w:t> </w:t>
      </w:r>
      <w:r w:rsidRPr="00CD60BB">
        <w:rPr>
          <w:sz w:val="28"/>
          <w:szCs w:val="28"/>
        </w:rPr>
        <w:t>рассмотрению жалоб, незамедлительно направляют имеющиеся материалы в</w:t>
      </w:r>
      <w:r w:rsidRPr="00CD60BB">
        <w:rPr>
          <w:sz w:val="28"/>
          <w:szCs w:val="28"/>
          <w:lang w:val="en-US"/>
        </w:rPr>
        <w:t> </w:t>
      </w:r>
      <w:r w:rsidRPr="00CD60BB">
        <w:rPr>
          <w:sz w:val="28"/>
          <w:szCs w:val="28"/>
        </w:rPr>
        <w:t>органы прокуратуры.</w:t>
      </w:r>
    </w:p>
    <w:p w:rsidR="00711BD2" w:rsidRPr="00CD60BB" w:rsidRDefault="008E1D0B">
      <w:pPr>
        <w:pStyle w:val="a0"/>
        <w:spacing w:after="0"/>
        <w:ind w:left="0" w:firstLine="709"/>
        <w:rPr>
          <w:sz w:val="28"/>
          <w:szCs w:val="28"/>
        </w:rPr>
      </w:pPr>
      <w:r w:rsidRPr="00CD60BB">
        <w:rPr>
          <w:sz w:val="28"/>
          <w:szCs w:val="28"/>
        </w:rPr>
        <w:t>В</w:t>
      </w:r>
      <w:r w:rsidRPr="00CD60BB">
        <w:rPr>
          <w:sz w:val="28"/>
          <w:szCs w:val="28"/>
          <w:lang w:val="en-US"/>
        </w:rPr>
        <w:t> </w:t>
      </w:r>
      <w:r w:rsidRPr="00CD60BB">
        <w:rPr>
          <w:sz w:val="28"/>
          <w:szCs w:val="28"/>
        </w:rPr>
        <w:t>случае признания жалобы не</w:t>
      </w:r>
      <w:r w:rsidRPr="00CD60BB">
        <w:rPr>
          <w:sz w:val="28"/>
          <w:szCs w:val="28"/>
          <w:lang w:val="en-US"/>
        </w:rPr>
        <w:t> </w:t>
      </w:r>
      <w:r w:rsidRPr="00CD60BB">
        <w:rPr>
          <w:sz w:val="28"/>
          <w:szCs w:val="28"/>
        </w:rPr>
        <w:t>подлежащей удовлетворению в</w:t>
      </w:r>
      <w:r w:rsidRPr="00CD60BB">
        <w:rPr>
          <w:sz w:val="28"/>
          <w:szCs w:val="28"/>
          <w:lang w:val="en-US"/>
        </w:rPr>
        <w:t> </w:t>
      </w:r>
      <w:r w:rsidRPr="00CD60BB">
        <w:rPr>
          <w:sz w:val="28"/>
          <w:szCs w:val="28"/>
        </w:rPr>
        <w:t>ответе заявителю даются аргументированные разъяснения о</w:t>
      </w:r>
      <w:r w:rsidRPr="00CD60BB">
        <w:rPr>
          <w:sz w:val="28"/>
          <w:szCs w:val="28"/>
          <w:lang w:val="en-US"/>
        </w:rPr>
        <w:t> </w:t>
      </w:r>
      <w:r w:rsidRPr="00CD60BB">
        <w:rPr>
          <w:sz w:val="28"/>
          <w:szCs w:val="28"/>
        </w:rPr>
        <w:t>причинах принятого решения, а</w:t>
      </w:r>
      <w:r w:rsidRPr="00CD60BB">
        <w:rPr>
          <w:sz w:val="28"/>
          <w:szCs w:val="28"/>
          <w:lang w:val="en-US"/>
        </w:rPr>
        <w:t> </w:t>
      </w:r>
      <w:r w:rsidRPr="00CD60BB">
        <w:rPr>
          <w:sz w:val="28"/>
          <w:szCs w:val="28"/>
        </w:rPr>
        <w:t>также информация о</w:t>
      </w:r>
      <w:r w:rsidRPr="00CD60BB">
        <w:rPr>
          <w:sz w:val="28"/>
          <w:szCs w:val="28"/>
          <w:lang w:val="en-US"/>
        </w:rPr>
        <w:t> </w:t>
      </w:r>
      <w:r w:rsidRPr="00CD60BB">
        <w:rPr>
          <w:sz w:val="28"/>
          <w:szCs w:val="28"/>
        </w:rPr>
        <w:t>порядке обжалования принятого решения.</w:t>
      </w:r>
    </w:p>
    <w:p w:rsidR="00711BD2" w:rsidRPr="00CD60BB" w:rsidRDefault="00711BD2">
      <w:pPr>
        <w:pStyle w:val="a0"/>
        <w:spacing w:after="0"/>
        <w:ind w:left="0" w:firstLine="709"/>
        <w:rPr>
          <w:sz w:val="28"/>
          <w:szCs w:val="28"/>
        </w:rPr>
        <w:sectPr w:rsidR="00711BD2" w:rsidRPr="00CD60B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92D2D" w:rsidRDefault="00F92D2D" w:rsidP="00F92D2D">
      <w:pPr>
        <w:keepNext/>
        <w:suppressAutoHyphens/>
        <w:jc w:val="center"/>
        <w:outlineLvl w:val="1"/>
        <w:rPr>
          <w:kern w:val="2"/>
          <w:sz w:val="28"/>
          <w:szCs w:val="28"/>
          <w:lang w:val="ru-RU" w:eastAsia="ru-RU" w:bidi="hi-IN"/>
        </w:rPr>
      </w:pPr>
      <w:bookmarkStart w:id="29" w:name="_Toc73629601"/>
      <w:bookmarkStart w:id="30" w:name="_Toc124946509"/>
    </w:p>
    <w:p w:rsidR="003F0C56" w:rsidRDefault="008E1D0B" w:rsidP="003F0C56">
      <w:pPr>
        <w:spacing w:after="200" w:line="276" w:lineRule="auto"/>
        <w:ind w:left="4394"/>
        <w:contextualSpacing/>
        <w:jc w:val="both"/>
        <w:rPr>
          <w:rFonts w:ascii="Calibri" w:hAnsi="Calibri"/>
          <w:sz w:val="22"/>
          <w:szCs w:val="22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Приложение </w:t>
      </w:r>
      <w:r w:rsidR="00F77B98">
        <w:rPr>
          <w:sz w:val="28"/>
          <w:szCs w:val="28"/>
          <w:lang w:val="ru-RU" w:eastAsia="ru-RU"/>
        </w:rPr>
        <w:t>1</w:t>
      </w:r>
    </w:p>
    <w:p w:rsidR="003F0C56" w:rsidRDefault="008E1D0B" w:rsidP="003F0C56">
      <w:pPr>
        <w:spacing w:after="200" w:line="276" w:lineRule="auto"/>
        <w:ind w:left="4394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к Административному</w:t>
      </w:r>
      <w:r w:rsidR="00D31A14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регламенту предоставления</w:t>
      </w:r>
      <w:r w:rsidR="00D31A14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муниципальной услуги «Выдача</w:t>
      </w:r>
      <w:r w:rsidR="00D31A14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разрешения на вступление в брак</w:t>
      </w:r>
      <w:r w:rsidR="00D31A14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лицам, достигшим возраста</w:t>
      </w:r>
    </w:p>
    <w:p w:rsidR="003F0C56" w:rsidRDefault="008E1D0B" w:rsidP="003F0C56">
      <w:pPr>
        <w:spacing w:after="200" w:line="276" w:lineRule="auto"/>
        <w:ind w:left="4394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шестнадцати лет»</w:t>
      </w:r>
    </w:p>
    <w:p w:rsidR="00F92D2D" w:rsidRDefault="008E1D0B" w:rsidP="003F0C56">
      <w:pPr>
        <w:keepNext/>
        <w:suppressAutoHyphens/>
        <w:spacing w:line="276" w:lineRule="auto"/>
        <w:ind w:left="4394"/>
        <w:contextualSpacing/>
        <w:jc w:val="both"/>
        <w:outlineLvl w:val="1"/>
        <w:rPr>
          <w:kern w:val="2"/>
          <w:sz w:val="28"/>
          <w:szCs w:val="28"/>
          <w:lang w:val="ru-RU" w:eastAsia="ru-RU" w:bidi="hi-IN"/>
        </w:rPr>
      </w:pPr>
      <w:r>
        <w:rPr>
          <w:rFonts w:eastAsia="Calibri" w:cs="Tahoma"/>
          <w:b/>
          <w:bCs/>
          <w:color w:val="FFFFFF"/>
          <w:spacing w:val="10"/>
          <w:kern w:val="2"/>
          <w:sz w:val="28"/>
          <w:szCs w:val="28"/>
          <w:lang w:val="ru-RU" w:eastAsia="zh-CN" w:bidi="hi-IN"/>
        </w:rPr>
        <w:t>$orderNum$</w:t>
      </w:r>
    </w:p>
    <w:p w:rsidR="00F92D2D" w:rsidRDefault="00F92D2D" w:rsidP="00F92D2D">
      <w:pPr>
        <w:keepNext/>
        <w:suppressAutoHyphens/>
        <w:jc w:val="center"/>
        <w:outlineLvl w:val="1"/>
        <w:rPr>
          <w:kern w:val="2"/>
          <w:sz w:val="28"/>
          <w:szCs w:val="28"/>
          <w:lang w:val="ru-RU" w:eastAsia="ru-RU" w:bidi="hi-IN"/>
        </w:rPr>
      </w:pPr>
    </w:p>
    <w:p w:rsidR="00F92D2D" w:rsidRDefault="00F92D2D" w:rsidP="00F92D2D">
      <w:pPr>
        <w:keepNext/>
        <w:suppressAutoHyphens/>
        <w:jc w:val="center"/>
        <w:outlineLvl w:val="1"/>
        <w:rPr>
          <w:kern w:val="2"/>
          <w:sz w:val="28"/>
          <w:szCs w:val="28"/>
          <w:lang w:val="ru-RU" w:eastAsia="ru-RU" w:bidi="hi-IN"/>
        </w:rPr>
      </w:pPr>
    </w:p>
    <w:bookmarkEnd w:id="29"/>
    <w:bookmarkEnd w:id="30"/>
    <w:p w:rsidR="00F92D2D" w:rsidRPr="002A0C28" w:rsidRDefault="008E1D0B" w:rsidP="002A0C28">
      <w:pPr>
        <w:jc w:val="center"/>
        <w:rPr>
          <w:sz w:val="28"/>
          <w:szCs w:val="28"/>
          <w:lang w:val="ru-RU" w:eastAsia="ru-RU"/>
        </w:rPr>
      </w:pPr>
      <w:r w:rsidRPr="002A0C28">
        <w:rPr>
          <w:sz w:val="28"/>
          <w:szCs w:val="28"/>
          <w:lang w:val="ru-RU" w:eastAsia="ru-RU"/>
        </w:rPr>
        <w:t xml:space="preserve">Форма решения о предоставлении муниципальной услуги </w:t>
      </w:r>
      <w:r>
        <w:rPr>
          <w:sz w:val="28"/>
          <w:szCs w:val="28"/>
          <w:lang w:val="ru-RU" w:eastAsia="ru-RU"/>
        </w:rPr>
        <w:br/>
      </w:r>
      <w:r w:rsidRPr="002A0C28">
        <w:rPr>
          <w:sz w:val="28"/>
          <w:szCs w:val="28"/>
          <w:lang w:val="ru-RU" w:eastAsia="ru-RU"/>
        </w:rPr>
        <w:t>«Выдача разрешения на вступление в брак лицам, достигшим возраста шестнадцати лет»</w:t>
      </w:r>
    </w:p>
    <w:p w:rsidR="00F92D2D" w:rsidRPr="00CA384A" w:rsidRDefault="008E1D0B" w:rsidP="00F92D2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 w:eastAsia="ru-RU"/>
        </w:rPr>
      </w:pPr>
      <w:r w:rsidRPr="00CA384A">
        <w:rPr>
          <w:sz w:val="28"/>
          <w:szCs w:val="28"/>
          <w:lang w:val="ru-RU" w:eastAsia="ru-RU"/>
        </w:rPr>
        <w:t>(оформляется на бланке Администрации)</w:t>
      </w:r>
    </w:p>
    <w:p w:rsidR="00A16B40" w:rsidRDefault="00A16B40" w:rsidP="00A16B40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  <w:lang w:val="ru-RU" w:eastAsia="ru-RU"/>
        </w:rPr>
      </w:pPr>
    </w:p>
    <w:p w:rsidR="00A16B40" w:rsidRPr="00C91130" w:rsidRDefault="008E1D0B" w:rsidP="00A16B40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>ПОСТАНОВЛЕНИЕ</w:t>
      </w:r>
    </w:p>
    <w:p w:rsidR="00F92D2D" w:rsidRPr="00C91130" w:rsidRDefault="00F92D2D" w:rsidP="00F92D2D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  <w:lang w:val="ru-RU" w:eastAsia="ru-RU"/>
        </w:rPr>
      </w:pPr>
    </w:p>
    <w:p w:rsidR="00C37347" w:rsidRDefault="008E1D0B" w:rsidP="00F92D2D">
      <w:pPr>
        <w:jc w:val="center"/>
        <w:rPr>
          <w:sz w:val="28"/>
          <w:szCs w:val="28"/>
          <w:lang w:val="ru-RU" w:eastAsia="ru-RU"/>
        </w:rPr>
      </w:pPr>
      <w:bookmarkStart w:id="31" w:name="_Toc73629602"/>
      <w:r w:rsidRPr="00567DDD">
        <w:rPr>
          <w:sz w:val="28"/>
          <w:szCs w:val="28"/>
          <w:lang w:val="ru-RU" w:eastAsia="ru-RU"/>
        </w:rPr>
        <w:t>О разрешении на вступление в брак</w:t>
      </w:r>
      <w:r>
        <w:rPr>
          <w:sz w:val="28"/>
          <w:szCs w:val="28"/>
          <w:lang w:val="ru-RU" w:eastAsia="ru-RU"/>
        </w:rPr>
        <w:t xml:space="preserve"> лицам, </w:t>
      </w:r>
    </w:p>
    <w:p w:rsidR="00C37347" w:rsidRDefault="008E1D0B" w:rsidP="00F92D2D">
      <w:pPr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достигшим возраста шестнадцати лет</w:t>
      </w:r>
    </w:p>
    <w:p w:rsidR="00F92D2D" w:rsidRPr="00C91130" w:rsidRDefault="008E1D0B" w:rsidP="00F92D2D">
      <w:pPr>
        <w:jc w:val="center"/>
        <w:rPr>
          <w:i/>
          <w:sz w:val="28"/>
          <w:szCs w:val="28"/>
          <w:lang w:val="ru-RU" w:eastAsia="ru-RU"/>
        </w:rPr>
      </w:pPr>
      <w:r w:rsidRPr="00C91130">
        <w:rPr>
          <w:i/>
          <w:sz w:val="28"/>
          <w:szCs w:val="28"/>
          <w:lang w:val="ru-RU" w:eastAsia="ru-RU"/>
        </w:rPr>
        <w:t xml:space="preserve"> _______________________________________________</w:t>
      </w:r>
      <w:bookmarkEnd w:id="31"/>
    </w:p>
    <w:p w:rsidR="00F92D2D" w:rsidRPr="007852DD" w:rsidRDefault="008E1D0B" w:rsidP="00F92D2D">
      <w:pPr>
        <w:ind w:firstLine="708"/>
        <w:jc w:val="center"/>
        <w:rPr>
          <w:sz w:val="28"/>
          <w:szCs w:val="28"/>
          <w:lang w:val="ru-RU" w:eastAsia="ru-RU"/>
        </w:rPr>
      </w:pPr>
      <w:bookmarkStart w:id="32" w:name="_Toc73629603"/>
      <w:r w:rsidRPr="007852DD">
        <w:rPr>
          <w:sz w:val="28"/>
          <w:szCs w:val="28"/>
          <w:lang w:val="ru-RU" w:eastAsia="ru-RU"/>
        </w:rPr>
        <w:t>(фамилия, имя, отчество (при наличии)</w:t>
      </w:r>
      <w:bookmarkEnd w:id="32"/>
      <w:r w:rsidRPr="007852DD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з</w:t>
      </w:r>
      <w:r w:rsidRPr="007852DD">
        <w:rPr>
          <w:sz w:val="28"/>
          <w:szCs w:val="28"/>
          <w:lang w:val="ru-RU" w:eastAsia="ru-RU"/>
        </w:rPr>
        <w:t>аявителя</w:t>
      </w:r>
    </w:p>
    <w:p w:rsidR="00F92D2D" w:rsidRPr="007852DD" w:rsidRDefault="008E1D0B" w:rsidP="00F92D2D">
      <w:pPr>
        <w:jc w:val="center"/>
        <w:rPr>
          <w:sz w:val="28"/>
          <w:szCs w:val="28"/>
          <w:lang w:val="ru-RU" w:eastAsia="ru-RU"/>
        </w:rPr>
      </w:pPr>
      <w:bookmarkStart w:id="33" w:name="_Toc73629604"/>
      <w:r w:rsidRPr="007852DD">
        <w:rPr>
          <w:sz w:val="28"/>
          <w:szCs w:val="28"/>
          <w:lang w:val="ru-RU" w:eastAsia="ru-RU"/>
        </w:rPr>
        <w:t>от _______________ № _______________</w:t>
      </w:r>
      <w:bookmarkEnd w:id="33"/>
    </w:p>
    <w:p w:rsidR="00F92D2D" w:rsidRPr="0019039F" w:rsidRDefault="00F92D2D" w:rsidP="00F92D2D">
      <w:pPr>
        <w:jc w:val="center"/>
        <w:rPr>
          <w:sz w:val="28"/>
          <w:szCs w:val="28"/>
          <w:lang w:val="ru-RU" w:eastAsia="ru-RU"/>
        </w:rPr>
      </w:pPr>
    </w:p>
    <w:p w:rsidR="00F92D2D" w:rsidRDefault="008E1D0B" w:rsidP="00F92D2D">
      <w:pPr>
        <w:ind w:firstLine="709"/>
        <w:jc w:val="both"/>
        <w:rPr>
          <w:sz w:val="28"/>
          <w:szCs w:val="28"/>
          <w:lang w:val="ru-RU" w:eastAsia="ru-RU"/>
        </w:rPr>
      </w:pPr>
      <w:bookmarkStart w:id="34" w:name="_Toc73629605"/>
      <w:r>
        <w:rPr>
          <w:sz w:val="28"/>
          <w:szCs w:val="28"/>
          <w:lang w:val="ru-RU" w:eastAsia="ru-RU"/>
        </w:rPr>
        <w:t>Р</w:t>
      </w:r>
      <w:r w:rsidRPr="0019039F">
        <w:rPr>
          <w:sz w:val="28"/>
          <w:szCs w:val="28"/>
          <w:lang w:val="ru-RU" w:eastAsia="ru-RU"/>
        </w:rPr>
        <w:t xml:space="preserve">ассмотрев запрос о предоставлении </w:t>
      </w:r>
      <w:r>
        <w:rPr>
          <w:sz w:val="28"/>
          <w:szCs w:val="28"/>
          <w:lang w:val="ru-RU" w:eastAsia="ru-RU"/>
        </w:rPr>
        <w:t>муниципальной</w:t>
      </w:r>
      <w:r w:rsidRPr="0019039F">
        <w:rPr>
          <w:sz w:val="28"/>
          <w:szCs w:val="28"/>
          <w:lang w:val="ru-RU" w:eastAsia="ru-RU"/>
        </w:rPr>
        <w:t xml:space="preserve"> услуги</w:t>
      </w:r>
      <w:r>
        <w:rPr>
          <w:sz w:val="28"/>
          <w:szCs w:val="28"/>
          <w:lang w:val="ru-RU" w:eastAsia="ru-RU"/>
        </w:rPr>
        <w:t xml:space="preserve"> </w:t>
      </w:r>
      <w:r w:rsidRPr="00C91130">
        <w:rPr>
          <w:sz w:val="28"/>
          <w:szCs w:val="28"/>
          <w:lang w:val="ru-RU" w:eastAsia="ru-RU"/>
        </w:rPr>
        <w:t>«Выдача разрешения на вступление в брак лицам, достигшим возраста шестнадцати лет»</w:t>
      </w:r>
      <w:r>
        <w:rPr>
          <w:sz w:val="28"/>
          <w:szCs w:val="28"/>
          <w:lang w:val="ru-RU" w:eastAsia="ru-RU"/>
        </w:rPr>
        <w:t>, Администрация</w:t>
      </w:r>
      <w:r w:rsidRPr="0019039F">
        <w:rPr>
          <w:sz w:val="28"/>
          <w:szCs w:val="28"/>
          <w:lang w:val="ru-RU" w:eastAsia="ru-RU"/>
        </w:rPr>
        <w:t xml:space="preserve"> </w:t>
      </w:r>
      <w:r w:rsidR="002B5762">
        <w:rPr>
          <w:sz w:val="28"/>
          <w:szCs w:val="28"/>
          <w:lang w:val="ru-RU" w:eastAsia="ru-RU"/>
        </w:rPr>
        <w:t>муниципального округа Лотошино Московской области</w:t>
      </w:r>
      <w:r>
        <w:rPr>
          <w:sz w:val="28"/>
          <w:szCs w:val="28"/>
          <w:lang w:val="ru-RU" w:eastAsia="ru-RU"/>
        </w:rPr>
        <w:t>в</w:t>
      </w:r>
      <w:r w:rsidR="008439BF">
        <w:rPr>
          <w:sz w:val="28"/>
          <w:szCs w:val="28"/>
          <w:lang w:val="ru-RU" w:eastAsia="ru-RU"/>
        </w:rPr>
        <w:t> </w:t>
      </w:r>
      <w:r w:rsidRPr="00C91130">
        <w:rPr>
          <w:sz w:val="28"/>
          <w:szCs w:val="28"/>
          <w:lang w:val="ru-RU" w:eastAsia="ru-RU"/>
        </w:rPr>
        <w:t>соответствии с пунктом 2 статьи 13 Семейного кодекса Российской Федерации, Федеральным законом от</w:t>
      </w:r>
      <w:r w:rsidR="002A0C28">
        <w:rPr>
          <w:sz w:val="28"/>
          <w:szCs w:val="28"/>
          <w:lang w:val="ru-RU" w:eastAsia="ru-RU"/>
        </w:rPr>
        <w:t> </w:t>
      </w:r>
      <w:r w:rsidRPr="00C91130">
        <w:rPr>
          <w:sz w:val="28"/>
          <w:szCs w:val="28"/>
          <w:lang w:val="ru-RU" w:eastAsia="ru-RU"/>
        </w:rPr>
        <w:t>06.10.2003 № 131-ФЗ «Об общих принципах организации местного самоуправления в Российской Федерации»</w:t>
      </w:r>
    </w:p>
    <w:p w:rsidR="00F92D2D" w:rsidRPr="00CA384A" w:rsidRDefault="008E1D0B" w:rsidP="00F92D2D">
      <w:pPr>
        <w:ind w:firstLine="5"/>
        <w:jc w:val="center"/>
        <w:rPr>
          <w:sz w:val="28"/>
          <w:szCs w:val="28"/>
          <w:lang w:val="ru-RU" w:eastAsia="ru-RU"/>
        </w:rPr>
      </w:pPr>
      <w:r w:rsidRPr="00CA384A">
        <w:rPr>
          <w:sz w:val="28"/>
          <w:szCs w:val="28"/>
          <w:lang w:val="ru-RU" w:eastAsia="ru-RU"/>
        </w:rPr>
        <w:t>приняла решение:</w:t>
      </w:r>
      <w:bookmarkEnd w:id="34"/>
    </w:p>
    <w:p w:rsidR="00F92D2D" w:rsidRDefault="008E1D0B" w:rsidP="00F92D2D">
      <w:pPr>
        <w:jc w:val="both"/>
        <w:rPr>
          <w:sz w:val="28"/>
          <w:szCs w:val="28"/>
          <w:lang w:val="ru-RU" w:eastAsia="ru-RU"/>
        </w:rPr>
      </w:pPr>
      <w:bookmarkStart w:id="35" w:name="_Toc73629606"/>
      <w:r>
        <w:rPr>
          <w:sz w:val="28"/>
          <w:szCs w:val="28"/>
          <w:lang w:val="ru-RU" w:eastAsia="ru-RU"/>
        </w:rPr>
        <w:t>р</w:t>
      </w:r>
      <w:r w:rsidRPr="00C91130">
        <w:rPr>
          <w:sz w:val="28"/>
          <w:szCs w:val="28"/>
          <w:lang w:val="ru-RU" w:eastAsia="ru-RU"/>
        </w:rPr>
        <w:t>азрешить вступить в брак ___________________________________</w:t>
      </w:r>
      <w:r>
        <w:rPr>
          <w:sz w:val="28"/>
          <w:szCs w:val="28"/>
          <w:lang w:val="ru-RU" w:eastAsia="ru-RU"/>
        </w:rPr>
        <w:t>_____</w:t>
      </w:r>
      <w:r w:rsidRPr="00C91130">
        <w:rPr>
          <w:sz w:val="28"/>
          <w:szCs w:val="28"/>
          <w:lang w:val="ru-RU" w:eastAsia="ru-RU"/>
        </w:rPr>
        <w:t>__,</w:t>
      </w:r>
    </w:p>
    <w:p w:rsidR="00F92D2D" w:rsidRPr="00C91130" w:rsidRDefault="008E1D0B" w:rsidP="00F92D2D">
      <w:pPr>
        <w:jc w:val="center"/>
        <w:rPr>
          <w:sz w:val="28"/>
          <w:szCs w:val="28"/>
          <w:vertAlign w:val="superscript"/>
          <w:lang w:val="ru-RU" w:eastAsia="ru-RU"/>
        </w:rPr>
      </w:pPr>
      <w:r>
        <w:rPr>
          <w:sz w:val="28"/>
          <w:szCs w:val="28"/>
          <w:vertAlign w:val="superscript"/>
          <w:lang w:val="ru-RU" w:eastAsia="ru-RU"/>
        </w:rPr>
        <w:t xml:space="preserve">                                                      </w:t>
      </w:r>
      <w:r w:rsidRPr="00C91130">
        <w:rPr>
          <w:sz w:val="28"/>
          <w:szCs w:val="28"/>
          <w:vertAlign w:val="superscript"/>
          <w:lang w:val="ru-RU" w:eastAsia="ru-RU"/>
        </w:rPr>
        <w:t xml:space="preserve">(фамилия, имя, отчество (при </w:t>
      </w:r>
      <w:r w:rsidRPr="00F92D2D">
        <w:rPr>
          <w:sz w:val="28"/>
          <w:szCs w:val="28"/>
          <w:vertAlign w:val="superscript"/>
          <w:lang w:val="ru-RU" w:eastAsia="ru-RU"/>
        </w:rPr>
        <w:t>наличии</w:t>
      </w:r>
      <w:r w:rsidRPr="00C91130">
        <w:rPr>
          <w:sz w:val="28"/>
          <w:szCs w:val="28"/>
          <w:vertAlign w:val="superscript"/>
          <w:lang w:val="ru-RU" w:eastAsia="ru-RU"/>
        </w:rPr>
        <w:t xml:space="preserve">) </w:t>
      </w:r>
      <w:r>
        <w:rPr>
          <w:sz w:val="28"/>
          <w:szCs w:val="28"/>
          <w:vertAlign w:val="superscript"/>
          <w:lang w:val="ru-RU" w:eastAsia="ru-RU"/>
        </w:rPr>
        <w:t>з</w:t>
      </w:r>
      <w:r w:rsidRPr="00C91130">
        <w:rPr>
          <w:sz w:val="28"/>
          <w:szCs w:val="28"/>
          <w:vertAlign w:val="superscript"/>
          <w:lang w:val="ru-RU" w:eastAsia="ru-RU"/>
        </w:rPr>
        <w:t>аявителя)</w:t>
      </w:r>
    </w:p>
    <w:p w:rsidR="00F92D2D" w:rsidRDefault="008E1D0B" w:rsidP="00F92D2D">
      <w:pPr>
        <w:jc w:val="both"/>
        <w:rPr>
          <w:sz w:val="28"/>
          <w:szCs w:val="28"/>
          <w:lang w:val="ru-RU" w:eastAsia="ru-RU"/>
        </w:rPr>
      </w:pPr>
      <w:r w:rsidRPr="00C91130">
        <w:rPr>
          <w:sz w:val="28"/>
          <w:szCs w:val="28"/>
          <w:lang w:val="ru-RU" w:eastAsia="ru-RU"/>
        </w:rPr>
        <w:t>родившейся(емся)</w:t>
      </w:r>
      <w:r>
        <w:rPr>
          <w:sz w:val="28"/>
          <w:szCs w:val="28"/>
          <w:lang w:val="ru-RU" w:eastAsia="ru-RU"/>
        </w:rPr>
        <w:t xml:space="preserve"> « ___»___________ ______г.</w:t>
      </w:r>
      <w:r w:rsidRPr="00C91130">
        <w:rPr>
          <w:sz w:val="28"/>
          <w:szCs w:val="28"/>
          <w:lang w:val="ru-RU" w:eastAsia="ru-RU"/>
        </w:rPr>
        <w:t xml:space="preserve">, </w:t>
      </w:r>
    </w:p>
    <w:p w:rsidR="00F92D2D" w:rsidRPr="001A7E7E" w:rsidRDefault="008E1D0B" w:rsidP="00F92D2D">
      <w:pPr>
        <w:ind w:left="2124" w:firstLine="708"/>
        <w:jc w:val="both"/>
        <w:rPr>
          <w:sz w:val="22"/>
          <w:szCs w:val="22"/>
          <w:lang w:val="ru-RU" w:eastAsia="ru-RU"/>
        </w:rPr>
      </w:pPr>
      <w:r w:rsidRPr="001A7E7E">
        <w:rPr>
          <w:sz w:val="22"/>
          <w:szCs w:val="22"/>
          <w:lang w:val="ru-RU" w:eastAsia="ru-RU"/>
        </w:rPr>
        <w:t>(дата рождения)</w:t>
      </w:r>
    </w:p>
    <w:p w:rsidR="00F92D2D" w:rsidRPr="00C91130" w:rsidRDefault="008E1D0B" w:rsidP="00F92D2D">
      <w:pPr>
        <w:jc w:val="both"/>
        <w:rPr>
          <w:sz w:val="28"/>
          <w:szCs w:val="28"/>
          <w:lang w:val="ru-RU" w:eastAsia="ru-RU"/>
        </w:rPr>
      </w:pPr>
      <w:r w:rsidRPr="00C91130">
        <w:rPr>
          <w:sz w:val="28"/>
          <w:szCs w:val="28"/>
          <w:lang w:val="ru-RU" w:eastAsia="ru-RU"/>
        </w:rPr>
        <w:t>зарегистрированной(ому) по адресу:</w:t>
      </w:r>
      <w:r>
        <w:rPr>
          <w:sz w:val="28"/>
          <w:szCs w:val="28"/>
          <w:lang w:val="ru-RU" w:eastAsia="ru-RU"/>
        </w:rPr>
        <w:t>___________________________________</w:t>
      </w:r>
    </w:p>
    <w:p w:rsidR="00F92D2D" w:rsidRPr="00C91130" w:rsidRDefault="008E1D0B" w:rsidP="00F92D2D">
      <w:pPr>
        <w:jc w:val="both"/>
        <w:rPr>
          <w:sz w:val="28"/>
          <w:szCs w:val="28"/>
          <w:lang w:val="ru-RU" w:eastAsia="ru-RU"/>
        </w:rPr>
      </w:pPr>
      <w:r w:rsidRPr="00C91130">
        <w:rPr>
          <w:sz w:val="28"/>
          <w:szCs w:val="28"/>
          <w:lang w:val="ru-RU" w:eastAsia="ru-RU"/>
        </w:rPr>
        <w:t xml:space="preserve">с ________________________________________________________________, </w:t>
      </w:r>
    </w:p>
    <w:p w:rsidR="00F92D2D" w:rsidRPr="00C91130" w:rsidRDefault="008E1D0B" w:rsidP="00F92D2D">
      <w:pPr>
        <w:jc w:val="center"/>
        <w:rPr>
          <w:sz w:val="28"/>
          <w:szCs w:val="28"/>
          <w:vertAlign w:val="superscript"/>
          <w:lang w:val="ru-RU" w:eastAsia="ru-RU"/>
        </w:rPr>
      </w:pPr>
      <w:r w:rsidRPr="00C91130">
        <w:rPr>
          <w:sz w:val="28"/>
          <w:szCs w:val="28"/>
          <w:vertAlign w:val="superscript"/>
          <w:lang w:val="ru-RU" w:eastAsia="ru-RU"/>
        </w:rPr>
        <w:t>(фамилия, имя, отчество (при наличии) лиц</w:t>
      </w:r>
      <w:r>
        <w:rPr>
          <w:sz w:val="28"/>
          <w:szCs w:val="28"/>
          <w:vertAlign w:val="superscript"/>
          <w:lang w:val="ru-RU" w:eastAsia="ru-RU"/>
        </w:rPr>
        <w:t>а, желающего вступить в брак с з</w:t>
      </w:r>
      <w:r w:rsidRPr="00C91130">
        <w:rPr>
          <w:sz w:val="28"/>
          <w:szCs w:val="28"/>
          <w:vertAlign w:val="superscript"/>
          <w:lang w:val="ru-RU" w:eastAsia="ru-RU"/>
        </w:rPr>
        <w:t>аявителем)</w:t>
      </w:r>
    </w:p>
    <w:p w:rsidR="00F92D2D" w:rsidRDefault="008E1D0B" w:rsidP="00F92D2D">
      <w:pPr>
        <w:jc w:val="both"/>
        <w:rPr>
          <w:sz w:val="28"/>
          <w:szCs w:val="28"/>
          <w:lang w:val="ru-RU" w:eastAsia="ru-RU"/>
        </w:rPr>
      </w:pPr>
      <w:r w:rsidRPr="00C91130">
        <w:rPr>
          <w:sz w:val="28"/>
          <w:szCs w:val="28"/>
          <w:lang w:val="ru-RU" w:eastAsia="ru-RU"/>
        </w:rPr>
        <w:t xml:space="preserve">родившимся(ейся) </w:t>
      </w:r>
      <w:r>
        <w:rPr>
          <w:sz w:val="28"/>
          <w:szCs w:val="28"/>
          <w:lang w:val="ru-RU" w:eastAsia="ru-RU"/>
        </w:rPr>
        <w:t>« ___»___________ ______г.</w:t>
      </w:r>
      <w:r w:rsidRPr="00C91130">
        <w:rPr>
          <w:sz w:val="28"/>
          <w:szCs w:val="28"/>
          <w:lang w:val="ru-RU" w:eastAsia="ru-RU"/>
        </w:rPr>
        <w:t xml:space="preserve">, </w:t>
      </w:r>
    </w:p>
    <w:p w:rsidR="00F92D2D" w:rsidRDefault="008E1D0B" w:rsidP="00F92D2D">
      <w:pPr>
        <w:ind w:left="2124" w:firstLine="708"/>
        <w:jc w:val="both"/>
        <w:rPr>
          <w:sz w:val="22"/>
          <w:szCs w:val="22"/>
          <w:lang w:val="ru-RU" w:eastAsia="ru-RU"/>
        </w:rPr>
      </w:pPr>
      <w:r w:rsidRPr="001A7E7E">
        <w:rPr>
          <w:sz w:val="22"/>
          <w:szCs w:val="22"/>
          <w:lang w:val="ru-RU" w:eastAsia="ru-RU"/>
        </w:rPr>
        <w:t>(дата рождения)</w:t>
      </w:r>
    </w:p>
    <w:p w:rsidR="00F92D2D" w:rsidRPr="00C91130" w:rsidRDefault="008E1D0B" w:rsidP="00F92D2D">
      <w:pPr>
        <w:jc w:val="both"/>
        <w:rPr>
          <w:sz w:val="28"/>
          <w:szCs w:val="28"/>
          <w:lang w:val="ru-RU" w:eastAsia="ru-RU"/>
        </w:rPr>
      </w:pPr>
      <w:r w:rsidRPr="00C91130">
        <w:rPr>
          <w:sz w:val="28"/>
          <w:szCs w:val="28"/>
          <w:lang w:val="ru-RU" w:eastAsia="ru-RU"/>
        </w:rPr>
        <w:t xml:space="preserve">зарегистрированному(ой) по адресу: </w:t>
      </w:r>
      <w:r>
        <w:rPr>
          <w:sz w:val="28"/>
          <w:szCs w:val="28"/>
          <w:lang w:val="ru-RU" w:eastAsia="ru-RU"/>
        </w:rPr>
        <w:t>_____</w:t>
      </w:r>
      <w:r w:rsidRPr="00C91130">
        <w:rPr>
          <w:sz w:val="28"/>
          <w:szCs w:val="28"/>
          <w:lang w:val="ru-RU" w:eastAsia="ru-RU"/>
        </w:rPr>
        <w:t>_____________________________</w:t>
      </w:r>
    </w:p>
    <w:bookmarkEnd w:id="35"/>
    <w:p w:rsidR="00F92D2D" w:rsidRPr="00647F68" w:rsidRDefault="008E1D0B" w:rsidP="00F92D2D">
      <w:pPr>
        <w:suppressAutoHyphens/>
        <w:ind w:left="48" w:hanging="10"/>
        <w:jc w:val="both"/>
        <w:rPr>
          <w:rFonts w:eastAsia="Calibri"/>
          <w:color w:val="000000"/>
          <w:kern w:val="2"/>
          <w:sz w:val="28"/>
          <w:szCs w:val="28"/>
          <w:lang w:val="ru-RU" w:eastAsia="zh-CN" w:bidi="hi-IN"/>
        </w:rPr>
      </w:pPr>
      <w:r w:rsidRPr="00647F68">
        <w:rPr>
          <w:rFonts w:eastAsia="Calibri"/>
          <w:color w:val="000000"/>
          <w:kern w:val="2"/>
          <w:sz w:val="28"/>
          <w:szCs w:val="28"/>
          <w:lang w:val="ru-RU" w:eastAsia="zh-CN" w:bidi="hi-IN"/>
        </w:rPr>
        <w:t>____________</w:t>
      </w:r>
      <w:r>
        <w:rPr>
          <w:rFonts w:eastAsia="Calibri"/>
          <w:color w:val="000000"/>
          <w:kern w:val="2"/>
          <w:sz w:val="28"/>
          <w:szCs w:val="28"/>
          <w:lang w:val="ru-RU" w:eastAsia="zh-CN" w:bidi="hi-IN"/>
        </w:rPr>
        <w:t>____________________       __</w:t>
      </w:r>
      <w:r w:rsidRPr="00647F68">
        <w:rPr>
          <w:rFonts w:eastAsia="Calibri"/>
          <w:color w:val="000000"/>
          <w:kern w:val="2"/>
          <w:sz w:val="28"/>
          <w:szCs w:val="28"/>
          <w:lang w:val="ru-RU" w:eastAsia="zh-CN" w:bidi="hi-IN"/>
        </w:rPr>
        <w:t>_____________________________</w:t>
      </w:r>
    </w:p>
    <w:p w:rsidR="00F92D2D" w:rsidRPr="00F92D2D" w:rsidRDefault="008E1D0B" w:rsidP="00F92D2D">
      <w:pPr>
        <w:suppressAutoHyphens/>
        <w:ind w:left="48" w:hanging="10"/>
        <w:rPr>
          <w:rFonts w:eastAsia="Calibri"/>
          <w:color w:val="000000"/>
          <w:kern w:val="2"/>
          <w:szCs w:val="28"/>
          <w:vertAlign w:val="superscript"/>
          <w:lang w:val="ru-RU" w:eastAsia="zh-CN" w:bidi="hi-IN"/>
        </w:rPr>
      </w:pPr>
      <w:r>
        <w:rPr>
          <w:rFonts w:eastAsia="Calibri"/>
          <w:color w:val="000000"/>
          <w:kern w:val="2"/>
          <w:szCs w:val="28"/>
          <w:vertAlign w:val="superscript"/>
          <w:lang w:val="ru-RU" w:eastAsia="zh-CN" w:bidi="hi-IN"/>
        </w:rPr>
        <w:t xml:space="preserve">           </w:t>
      </w:r>
      <w:r w:rsidRPr="00F92D2D">
        <w:rPr>
          <w:rFonts w:eastAsia="Calibri"/>
          <w:color w:val="000000"/>
          <w:kern w:val="2"/>
          <w:szCs w:val="28"/>
          <w:vertAlign w:val="superscript"/>
          <w:lang w:val="ru-RU" w:eastAsia="zh-CN" w:bidi="hi-IN"/>
        </w:rPr>
        <w:t xml:space="preserve">должностное лицо Администрации </w:t>
      </w:r>
      <w:r w:rsidRPr="00F92D2D">
        <w:rPr>
          <w:rFonts w:eastAsia="Calibri"/>
          <w:color w:val="000000"/>
          <w:kern w:val="2"/>
          <w:szCs w:val="28"/>
          <w:vertAlign w:val="superscript"/>
          <w:lang w:val="ru-RU" w:eastAsia="zh-CN" w:bidi="hi-IN"/>
        </w:rPr>
        <w:tab/>
      </w:r>
      <w:r w:rsidRPr="00F92D2D">
        <w:rPr>
          <w:rFonts w:eastAsia="Calibri"/>
          <w:color w:val="000000"/>
          <w:kern w:val="2"/>
          <w:szCs w:val="28"/>
          <w:vertAlign w:val="superscript"/>
          <w:lang w:val="ru-RU" w:eastAsia="zh-CN" w:bidi="hi-IN"/>
        </w:rPr>
        <w:tab/>
      </w:r>
      <w:r w:rsidR="00075A92" w:rsidRPr="00C37347">
        <w:rPr>
          <w:rFonts w:eastAsia="Calibri"/>
          <w:color w:val="000000"/>
          <w:kern w:val="2"/>
          <w:szCs w:val="28"/>
          <w:vertAlign w:val="superscript"/>
          <w:lang w:val="ru-RU" w:eastAsia="zh-CN" w:bidi="hi-IN"/>
        </w:rPr>
        <w:tab/>
      </w:r>
      <w:r w:rsidR="00075A92" w:rsidRPr="00C37347">
        <w:rPr>
          <w:rFonts w:eastAsia="Calibri"/>
          <w:color w:val="000000"/>
          <w:kern w:val="2"/>
          <w:szCs w:val="28"/>
          <w:vertAlign w:val="superscript"/>
          <w:lang w:val="ru-RU" w:eastAsia="zh-CN" w:bidi="hi-IN"/>
        </w:rPr>
        <w:tab/>
      </w:r>
      <w:r>
        <w:rPr>
          <w:rFonts w:eastAsia="Calibri"/>
          <w:color w:val="000000"/>
          <w:kern w:val="2"/>
          <w:szCs w:val="28"/>
          <w:vertAlign w:val="superscript"/>
          <w:lang w:val="ru-RU" w:eastAsia="zh-CN" w:bidi="hi-IN"/>
        </w:rPr>
        <w:tab/>
      </w:r>
      <w:r w:rsidRPr="00F92D2D">
        <w:rPr>
          <w:rFonts w:eastAsia="Calibri"/>
          <w:color w:val="000000"/>
          <w:kern w:val="2"/>
          <w:szCs w:val="28"/>
          <w:vertAlign w:val="superscript"/>
          <w:lang w:val="ru-RU" w:eastAsia="zh-CN" w:bidi="hi-IN"/>
        </w:rPr>
        <w:t>п</w:t>
      </w:r>
      <w:r>
        <w:rPr>
          <w:rFonts w:eastAsia="Calibri"/>
          <w:color w:val="000000"/>
          <w:kern w:val="2"/>
          <w:szCs w:val="28"/>
          <w:vertAlign w:val="superscript"/>
          <w:lang w:val="ru-RU" w:eastAsia="zh-CN" w:bidi="hi-IN"/>
        </w:rPr>
        <w:t>одпись, фамилия, инициалы</w:t>
      </w:r>
    </w:p>
    <w:p w:rsidR="00F92D2D" w:rsidRDefault="00F92D2D" w:rsidP="00F92D2D">
      <w:pPr>
        <w:suppressAutoHyphens/>
        <w:ind w:left="7087" w:firstLine="701"/>
        <w:rPr>
          <w:rFonts w:eastAsia="Calibri"/>
          <w:color w:val="000000"/>
          <w:kern w:val="2"/>
          <w:sz w:val="28"/>
          <w:szCs w:val="28"/>
          <w:lang w:val="ru-RU" w:eastAsia="zh-CN" w:bidi="hi-IN"/>
        </w:rPr>
      </w:pPr>
    </w:p>
    <w:p w:rsidR="00BE6ED4" w:rsidRDefault="008E1D0B" w:rsidP="00F92D2D">
      <w:pPr>
        <w:suppressAutoHyphens/>
        <w:ind w:left="6521"/>
        <w:rPr>
          <w:rFonts w:eastAsia="Calibri"/>
          <w:b/>
          <w:color w:val="000000"/>
          <w:kern w:val="2"/>
          <w:lang w:val="ru-RU" w:eastAsia="zh-CN" w:bidi="hi-IN"/>
        </w:rPr>
        <w:sectPr w:rsidR="00BE6ED4" w:rsidSect="000379BF">
          <w:pgSz w:w="11906" w:h="16838"/>
          <w:pgMar w:top="709" w:right="850" w:bottom="142" w:left="1701" w:header="708" w:footer="708" w:gutter="0"/>
          <w:cols w:space="708"/>
          <w:docGrid w:linePitch="360"/>
        </w:sectPr>
      </w:pPr>
      <w:r w:rsidRPr="00647F68">
        <w:rPr>
          <w:rFonts w:eastAsia="Calibri"/>
          <w:color w:val="000000"/>
          <w:kern w:val="2"/>
          <w:sz w:val="28"/>
          <w:szCs w:val="28"/>
          <w:lang w:val="ru-RU" w:eastAsia="zh-CN" w:bidi="hi-IN"/>
        </w:rPr>
        <w:t>«__» ___</w:t>
      </w:r>
      <w:r>
        <w:rPr>
          <w:rFonts w:eastAsia="Calibri"/>
          <w:color w:val="000000"/>
          <w:kern w:val="2"/>
          <w:sz w:val="28"/>
          <w:szCs w:val="28"/>
          <w:lang w:val="ru-RU" w:eastAsia="zh-CN" w:bidi="hi-IN"/>
        </w:rPr>
        <w:t>____</w:t>
      </w:r>
      <w:r w:rsidRPr="00647F68">
        <w:rPr>
          <w:rFonts w:eastAsia="Calibri"/>
          <w:color w:val="000000"/>
          <w:kern w:val="2"/>
          <w:sz w:val="28"/>
          <w:szCs w:val="28"/>
          <w:lang w:val="ru-RU" w:eastAsia="zh-CN" w:bidi="hi-IN"/>
        </w:rPr>
        <w:t>__ 202__</w:t>
      </w:r>
      <w:r>
        <w:rPr>
          <w:rFonts w:eastAsia="Calibri"/>
          <w:color w:val="000000"/>
          <w:kern w:val="2"/>
          <w:sz w:val="28"/>
          <w:szCs w:val="28"/>
          <w:lang w:val="ru-RU" w:eastAsia="zh-CN" w:bidi="hi-IN"/>
        </w:rPr>
        <w:t>г.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7"/>
        <w:gridCol w:w="2051"/>
        <w:gridCol w:w="5027"/>
      </w:tblGrid>
      <w:tr w:rsidR="00501441" w:rsidRPr="00D31A14">
        <w:trPr>
          <w:trHeight w:val="283"/>
        </w:trPr>
        <w:tc>
          <w:tcPr>
            <w:tcW w:w="2903" w:type="dxa"/>
          </w:tcPr>
          <w:p w:rsidR="00CD23B0" w:rsidRDefault="00CD23B0">
            <w:pPr>
              <w:pageBreakBefore/>
              <w:suppressLineNumbers/>
              <w:suppressAutoHyphens/>
              <w:jc w:val="both"/>
              <w:rPr>
                <w:kern w:val="2"/>
                <w:sz w:val="28"/>
                <w:szCs w:val="28"/>
                <w:lang w:val="ru-RU" w:eastAsia="zh-CN" w:bidi="hi-IN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CD23B0" w:rsidRDefault="00CD23B0">
            <w:pPr>
              <w:widowControl w:val="0"/>
              <w:tabs>
                <w:tab w:val="left" w:pos="565"/>
              </w:tabs>
              <w:suppressAutoHyphens/>
              <w:jc w:val="center"/>
              <w:textAlignment w:val="baseline"/>
              <w:rPr>
                <w:rFonts w:ascii="Liberation Serif" w:eastAsia="Andale Sans UI" w:hAnsi="Liberation Serif"/>
                <w:color w:val="FFFFFF"/>
                <w:kern w:val="2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23B0" w:rsidRDefault="008E1D0B">
            <w:pPr>
              <w:suppressAutoHyphens/>
              <w:rPr>
                <w:rFonts w:ascii="Liberation Serif" w:eastAsia="NSimSun" w:hAnsi="Liberation Serif" w:cs="Lucida Sans"/>
                <w:kern w:val="2"/>
                <w:lang w:val="ru-RU" w:eastAsia="zh-CN" w:bidi="hi-IN"/>
              </w:rPr>
            </w:pPr>
            <w:r>
              <w:rPr>
                <w:rFonts w:eastAsia="NSimSun" w:cs="Lucida Sans"/>
                <w:kern w:val="2"/>
                <w:sz w:val="28"/>
                <w:szCs w:val="28"/>
                <w:lang w:val="ru-RU" w:eastAsia="zh-CN" w:bidi="hi-IN"/>
              </w:rPr>
              <w:t xml:space="preserve">Приложение </w:t>
            </w:r>
            <w:r w:rsidRPr="0040059F">
              <w:rPr>
                <w:rFonts w:eastAsia="NSimSun" w:cs="Lucida Sans"/>
                <w:kern w:val="2"/>
                <w:sz w:val="28"/>
                <w:szCs w:val="28"/>
                <w:lang w:val="ru-RU" w:eastAsia="zh-CN" w:bidi="hi-IN"/>
              </w:rPr>
              <w:t>2</w:t>
            </w:r>
          </w:p>
          <w:p w:rsidR="0040059F" w:rsidRDefault="008E1D0B" w:rsidP="00D31A14">
            <w:pPr>
              <w:suppressAutoHyphens/>
              <w:jc w:val="both"/>
              <w:rPr>
                <w:rFonts w:eastAsia="NSimSun" w:cs="Lucida Sans"/>
                <w:kern w:val="2"/>
                <w:sz w:val="28"/>
                <w:szCs w:val="28"/>
                <w:lang w:val="ru-RU" w:eastAsia="zh-CN" w:bidi="hi-IN"/>
              </w:rPr>
            </w:pPr>
            <w:r>
              <w:rPr>
                <w:rFonts w:eastAsia="NSimSun" w:cs="Lucida Sans"/>
                <w:kern w:val="2"/>
                <w:sz w:val="28"/>
                <w:szCs w:val="28"/>
                <w:lang w:val="ru-RU" w:eastAsia="zh-CN" w:bidi="hi-IN"/>
              </w:rPr>
              <w:t>к Административному</w:t>
            </w:r>
            <w:r w:rsidR="00D31A14">
              <w:rPr>
                <w:rFonts w:eastAsia="NSimSun" w:cs="Lucida Sans"/>
                <w:kern w:val="2"/>
                <w:sz w:val="28"/>
                <w:szCs w:val="28"/>
                <w:lang w:val="ru-RU" w:eastAsia="zh-CN" w:bidi="hi-IN"/>
              </w:rPr>
              <w:t xml:space="preserve"> </w:t>
            </w:r>
            <w:r>
              <w:rPr>
                <w:rFonts w:eastAsia="NSimSun" w:cs="Lucida Sans"/>
                <w:kern w:val="2"/>
                <w:sz w:val="28"/>
                <w:szCs w:val="28"/>
                <w:lang w:val="ru-RU" w:eastAsia="zh-CN" w:bidi="hi-IN"/>
              </w:rPr>
              <w:t>регламенту предоставления</w:t>
            </w:r>
            <w:r w:rsidR="00D31A14">
              <w:rPr>
                <w:rFonts w:eastAsia="NSimSun" w:cs="Lucida Sans"/>
                <w:kern w:val="2"/>
                <w:sz w:val="28"/>
                <w:szCs w:val="28"/>
                <w:lang w:val="ru-RU" w:eastAsia="zh-CN" w:bidi="hi-IN"/>
              </w:rPr>
              <w:t xml:space="preserve"> </w:t>
            </w:r>
            <w:r>
              <w:rPr>
                <w:rFonts w:eastAsia="NSimSun" w:cs="Lucida Sans"/>
                <w:kern w:val="2"/>
                <w:sz w:val="28"/>
                <w:szCs w:val="28"/>
                <w:lang w:val="ru-RU" w:eastAsia="zh-CN" w:bidi="hi-IN"/>
              </w:rPr>
              <w:t>муниципальной услуги «Выдача</w:t>
            </w:r>
            <w:r w:rsidR="00D31A14">
              <w:rPr>
                <w:rFonts w:eastAsia="NSimSun" w:cs="Lucida Sans"/>
                <w:kern w:val="2"/>
                <w:sz w:val="28"/>
                <w:szCs w:val="28"/>
                <w:lang w:val="ru-RU" w:eastAsia="zh-CN" w:bidi="hi-IN"/>
              </w:rPr>
              <w:t xml:space="preserve"> </w:t>
            </w:r>
            <w:r>
              <w:rPr>
                <w:rFonts w:eastAsia="NSimSun" w:cs="Lucida Sans"/>
                <w:kern w:val="2"/>
                <w:sz w:val="28"/>
                <w:szCs w:val="28"/>
                <w:lang w:val="ru-RU" w:eastAsia="zh-CN" w:bidi="hi-IN"/>
              </w:rPr>
              <w:t>разрешения на вступление в брак</w:t>
            </w:r>
            <w:r w:rsidR="00D31A14">
              <w:rPr>
                <w:rFonts w:eastAsia="NSimSun" w:cs="Lucida Sans"/>
                <w:kern w:val="2"/>
                <w:sz w:val="28"/>
                <w:szCs w:val="28"/>
                <w:lang w:val="ru-RU" w:eastAsia="zh-CN" w:bidi="hi-IN"/>
              </w:rPr>
              <w:t xml:space="preserve"> </w:t>
            </w:r>
            <w:r>
              <w:rPr>
                <w:rFonts w:eastAsia="NSimSun" w:cs="Lucida Sans"/>
                <w:kern w:val="2"/>
                <w:sz w:val="28"/>
                <w:szCs w:val="28"/>
                <w:lang w:val="ru-RU" w:eastAsia="zh-CN" w:bidi="hi-IN"/>
              </w:rPr>
              <w:t>лицам, достигшим возраста</w:t>
            </w:r>
            <w:r w:rsidR="00D31A14">
              <w:rPr>
                <w:rFonts w:eastAsia="NSimSun" w:cs="Lucida Sans"/>
                <w:kern w:val="2"/>
                <w:sz w:val="28"/>
                <w:szCs w:val="28"/>
                <w:lang w:val="ru-RU" w:eastAsia="zh-CN" w:bidi="hi-IN"/>
              </w:rPr>
              <w:t xml:space="preserve"> </w:t>
            </w:r>
            <w:r>
              <w:rPr>
                <w:rFonts w:eastAsia="NSimSun" w:cs="Lucida Sans"/>
                <w:kern w:val="2"/>
                <w:sz w:val="28"/>
                <w:szCs w:val="28"/>
                <w:lang w:val="ru-RU" w:eastAsia="zh-CN" w:bidi="hi-IN"/>
              </w:rPr>
              <w:t>шестнадцати лет»</w:t>
            </w:r>
          </w:p>
          <w:p w:rsidR="00CD23B0" w:rsidRDefault="008E1D0B" w:rsidP="0040059F">
            <w:pPr>
              <w:suppressAutoHyphens/>
              <w:rPr>
                <w:rFonts w:eastAsia="Calibri" w:cs="Lucida Sans"/>
                <w:color w:val="FFFFFF"/>
                <w:spacing w:val="10"/>
                <w:kern w:val="2"/>
                <w:sz w:val="28"/>
                <w:szCs w:val="28"/>
                <w:lang w:val="ru-RU" w:eastAsia="zh-CN" w:bidi="hi-IN"/>
              </w:rPr>
            </w:pPr>
            <w:r>
              <w:rPr>
                <w:rFonts w:eastAsia="Calibri" w:cs="Lucida Sans"/>
                <w:color w:val="FFFFFF"/>
                <w:spacing w:val="10"/>
                <w:kern w:val="2"/>
                <w:sz w:val="28"/>
                <w:szCs w:val="28"/>
                <w:lang w:val="ru-RU" w:eastAsia="zh-CN" w:bidi="hi-IN"/>
              </w:rPr>
              <w:t>$orderNum$</w:t>
            </w:r>
          </w:p>
        </w:tc>
      </w:tr>
    </w:tbl>
    <w:p w:rsidR="00CD23B0" w:rsidRDefault="00CD23B0">
      <w:pPr>
        <w:suppressAutoHyphens/>
        <w:spacing w:line="276" w:lineRule="auto"/>
        <w:outlineLvl w:val="1"/>
        <w:rPr>
          <w:rFonts w:eastAsia="NSimSun" w:cs="Lucida Sans"/>
          <w:kern w:val="2"/>
          <w:sz w:val="28"/>
          <w:szCs w:val="28"/>
          <w:lang w:val="ru-RU" w:eastAsia="zh-CN" w:bidi="hi-IN"/>
        </w:rPr>
      </w:pPr>
    </w:p>
    <w:p w:rsidR="00CD23B0" w:rsidRDefault="008E1D0B">
      <w:pPr>
        <w:suppressAutoHyphens/>
        <w:spacing w:line="276" w:lineRule="auto"/>
        <w:jc w:val="center"/>
        <w:outlineLvl w:val="1"/>
        <w:rPr>
          <w:rFonts w:eastAsia="Calibri" w:cs="Lucida Sans"/>
          <w:b/>
          <w:kern w:val="2"/>
          <w:lang w:val="ru-RU" w:eastAsia="zh-CN" w:bidi="hi-IN"/>
        </w:rPr>
      </w:pPr>
      <w:r>
        <w:rPr>
          <w:rFonts w:eastAsia="Calibri" w:cs="Lucida Sans"/>
          <w:kern w:val="2"/>
          <w:sz w:val="28"/>
          <w:szCs w:val="28"/>
          <w:lang w:val="ru-RU"/>
        </w:rPr>
        <w:t>Форма</w:t>
      </w:r>
    </w:p>
    <w:p w:rsidR="00CD23B0" w:rsidRDefault="008E1D0B">
      <w:pPr>
        <w:suppressAutoHyphens/>
        <w:spacing w:line="276" w:lineRule="auto"/>
        <w:jc w:val="center"/>
        <w:outlineLvl w:val="1"/>
        <w:rPr>
          <w:rFonts w:eastAsia="Calibri" w:cs="Lucida Sans"/>
          <w:b/>
          <w:kern w:val="2"/>
          <w:lang w:val="ru-RU" w:eastAsia="zh-CN" w:bidi="hi-IN"/>
        </w:rPr>
      </w:pPr>
      <w:bookmarkStart w:id="36" w:name="_Toc91253271"/>
      <w:r>
        <w:rPr>
          <w:rFonts w:eastAsia="Calibri" w:cs="Lucida Sans"/>
          <w:kern w:val="2"/>
          <w:sz w:val="28"/>
          <w:szCs w:val="28"/>
          <w:lang w:val="ru-RU"/>
        </w:rPr>
        <w:t xml:space="preserve">решения об отказе в предоставлении </w:t>
      </w:r>
      <w:bookmarkEnd w:id="36"/>
      <w:r>
        <w:rPr>
          <w:rFonts w:eastAsia="Calibri" w:cs="Lucida Sans"/>
          <w:kern w:val="2"/>
          <w:sz w:val="28"/>
          <w:szCs w:val="28"/>
          <w:lang w:val="ru-RU"/>
        </w:rPr>
        <w:t>муниципальной услуги</w:t>
      </w:r>
    </w:p>
    <w:p w:rsidR="00CD23B0" w:rsidRDefault="008E1D0B">
      <w:pPr>
        <w:suppressAutoHyphens/>
        <w:spacing w:line="276" w:lineRule="auto"/>
        <w:jc w:val="center"/>
        <w:outlineLvl w:val="1"/>
        <w:rPr>
          <w:rFonts w:eastAsia="Calibri" w:cs="Lucida Sans"/>
          <w:b/>
          <w:kern w:val="2"/>
          <w:lang w:val="ru-RU" w:eastAsia="zh-CN" w:bidi="hi-IN"/>
        </w:rPr>
      </w:pPr>
      <w:r>
        <w:rPr>
          <w:rFonts w:eastAsia="Calibri" w:cs="Lucida Sans"/>
          <w:kern w:val="2"/>
          <w:sz w:val="28"/>
          <w:szCs w:val="28"/>
          <w:lang w:val="ru-RU"/>
        </w:rPr>
        <w:t>«Выдача разрешения на вступление в брак лицам, достигшим возраста шестнадцати лет»</w:t>
      </w:r>
    </w:p>
    <w:p w:rsidR="00CD23B0" w:rsidRDefault="00CD23B0">
      <w:pPr>
        <w:suppressAutoHyphens/>
        <w:rPr>
          <w:rFonts w:ascii="Liberation Serif" w:eastAsia="NSimSun" w:hAnsi="Liberation Serif" w:cs="Lucida Sans"/>
          <w:kern w:val="2"/>
          <w:lang w:val="ru-RU" w:eastAsia="zh-CN" w:bidi="hi-IN"/>
        </w:rPr>
        <w:sectPr w:rsidR="00CD23B0"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CD23B0" w:rsidRDefault="008E1D0B">
      <w:pPr>
        <w:suppressAutoHyphens/>
        <w:spacing w:line="276" w:lineRule="auto"/>
        <w:jc w:val="center"/>
        <w:rPr>
          <w:rFonts w:eastAsia="Calibri" w:cs="Lucida Sans"/>
          <w:b/>
          <w:kern w:val="2"/>
          <w:lang w:val="ru-RU" w:eastAsia="zh-CN" w:bidi="hi-IN"/>
        </w:rPr>
      </w:pPr>
      <w:r>
        <w:rPr>
          <w:rFonts w:eastAsia="Calibri" w:cs="Lucida Sans"/>
          <w:kern w:val="2"/>
          <w:sz w:val="28"/>
          <w:szCs w:val="28"/>
          <w:lang w:val="ru-RU"/>
        </w:rPr>
        <w:lastRenderedPageBreak/>
        <w:t>(оформляется на официальном бланке Администрации)</w:t>
      </w:r>
    </w:p>
    <w:p w:rsidR="00CD23B0" w:rsidRDefault="00CD23B0">
      <w:pPr>
        <w:suppressAutoHyphens/>
        <w:rPr>
          <w:rFonts w:ascii="Liberation Serif" w:eastAsia="NSimSun" w:hAnsi="Liberation Serif" w:cs="Lucida Sans"/>
          <w:kern w:val="2"/>
          <w:lang w:val="ru-RU" w:eastAsia="zh-CN" w:bidi="hi-IN"/>
        </w:rPr>
        <w:sectPr w:rsidR="00CD23B0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CD23B0" w:rsidRDefault="00CD23B0">
      <w:pPr>
        <w:suppressAutoHyphens/>
        <w:spacing w:line="276" w:lineRule="auto"/>
        <w:ind w:firstLine="5245"/>
        <w:rPr>
          <w:rFonts w:eastAsia="NSimSun" w:cs="Lucida Sans"/>
          <w:kern w:val="2"/>
          <w:sz w:val="28"/>
          <w:szCs w:val="28"/>
          <w:lang w:val="ru-RU" w:eastAsia="ru-RU" w:bidi="hi-IN"/>
        </w:rPr>
      </w:pPr>
    </w:p>
    <w:p w:rsidR="00CD23B0" w:rsidRDefault="008E1D0B">
      <w:pPr>
        <w:suppressAutoHyphens/>
        <w:spacing w:line="276" w:lineRule="auto"/>
        <w:ind w:firstLine="5245"/>
        <w:rPr>
          <w:rFonts w:eastAsia="NSimSun" w:cs="Lucida Sans"/>
          <w:kern w:val="2"/>
          <w:sz w:val="28"/>
          <w:szCs w:val="28"/>
          <w:lang w:val="ru-RU" w:eastAsia="ru-RU" w:bidi="hi-IN"/>
        </w:rPr>
      </w:pPr>
      <w:r>
        <w:rPr>
          <w:rFonts w:eastAsia="NSimSun" w:cs="Lucida Sans"/>
          <w:kern w:val="2"/>
          <w:sz w:val="28"/>
          <w:szCs w:val="28"/>
          <w:lang w:val="ru-RU" w:eastAsia="ru-RU" w:bidi="hi-IN"/>
        </w:rPr>
        <w:t>Кому: _________________________</w:t>
      </w:r>
    </w:p>
    <w:p w:rsidR="00CD23B0" w:rsidRDefault="00CD23B0">
      <w:pPr>
        <w:suppressAutoHyphens/>
        <w:rPr>
          <w:rFonts w:ascii="Liberation Serif" w:eastAsia="NSimSun" w:hAnsi="Liberation Serif" w:cs="Lucida Sans"/>
          <w:kern w:val="2"/>
          <w:lang w:val="ru-RU" w:eastAsia="zh-CN" w:bidi="hi-IN"/>
        </w:rPr>
        <w:sectPr w:rsidR="00CD23B0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CD23B0" w:rsidRDefault="008E1D0B">
      <w:pPr>
        <w:suppressAutoHyphens/>
        <w:spacing w:line="276" w:lineRule="auto"/>
        <w:ind w:firstLine="5245"/>
        <w:rPr>
          <w:rFonts w:eastAsia="NSimSun" w:cs="Lucida Sans"/>
          <w:i/>
          <w:iCs/>
          <w:kern w:val="2"/>
          <w:sz w:val="28"/>
          <w:szCs w:val="28"/>
          <w:lang w:val="ru-RU" w:eastAsia="ru-RU" w:bidi="hi-IN"/>
        </w:rPr>
      </w:pPr>
      <w:r w:rsidRPr="0040059F">
        <w:rPr>
          <w:rFonts w:eastAsia="NSimSun" w:cs="Lucida Sans"/>
          <w:i/>
          <w:iCs/>
          <w:kern w:val="2"/>
          <w:sz w:val="28"/>
          <w:szCs w:val="28"/>
          <w:lang w:val="ru-RU" w:eastAsia="ru-RU" w:bidi="hi-IN"/>
        </w:rPr>
        <w:lastRenderedPageBreak/>
        <w:t>(</w:t>
      </w:r>
      <w:r>
        <w:rPr>
          <w:rFonts w:eastAsia="NSimSun" w:cs="Lucida Sans"/>
          <w:i/>
          <w:iCs/>
          <w:kern w:val="2"/>
          <w:sz w:val="28"/>
          <w:szCs w:val="28"/>
          <w:lang w:val="ru-RU" w:eastAsia="ru-RU" w:bidi="hi-IN"/>
        </w:rPr>
        <w:t xml:space="preserve">ФИО (последнее при наличии) </w:t>
      </w:r>
    </w:p>
    <w:p w:rsidR="00CD23B0" w:rsidRDefault="008E1D0B">
      <w:pPr>
        <w:suppressAutoHyphens/>
        <w:spacing w:line="276" w:lineRule="auto"/>
        <w:ind w:firstLine="5245"/>
        <w:rPr>
          <w:rFonts w:eastAsia="NSimSun" w:cs="Lucida Sans"/>
          <w:i/>
          <w:iCs/>
          <w:kern w:val="2"/>
          <w:sz w:val="28"/>
          <w:szCs w:val="28"/>
          <w:lang w:val="ru-RU" w:eastAsia="ru-RU" w:bidi="hi-IN"/>
        </w:rPr>
      </w:pPr>
      <w:r>
        <w:rPr>
          <w:rFonts w:eastAsia="NSimSun" w:cs="Lucida Sans"/>
          <w:i/>
          <w:iCs/>
          <w:kern w:val="2"/>
          <w:sz w:val="28"/>
          <w:szCs w:val="28"/>
          <w:lang w:val="ru-RU" w:eastAsia="ru-RU" w:bidi="hi-IN"/>
        </w:rPr>
        <w:t>физического лица</w:t>
      </w:r>
      <w:r w:rsidRPr="0040059F">
        <w:rPr>
          <w:rFonts w:eastAsia="NSimSun" w:cs="Lucida Sans"/>
          <w:i/>
          <w:iCs/>
          <w:kern w:val="2"/>
          <w:sz w:val="28"/>
          <w:szCs w:val="28"/>
          <w:lang w:val="ru-RU" w:eastAsia="ru-RU" w:bidi="hi-IN"/>
        </w:rPr>
        <w:t>)</w:t>
      </w:r>
    </w:p>
    <w:p w:rsidR="00CD23B0" w:rsidRDefault="00CD23B0">
      <w:pPr>
        <w:suppressAutoHyphens/>
        <w:rPr>
          <w:rFonts w:ascii="Liberation Serif" w:eastAsia="NSimSun" w:hAnsi="Liberation Serif" w:cs="Lucida Sans"/>
          <w:kern w:val="2"/>
          <w:lang w:val="ru-RU" w:eastAsia="zh-CN" w:bidi="hi-IN"/>
        </w:rPr>
        <w:sectPr w:rsidR="00CD23B0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CD23B0" w:rsidRDefault="00CD23B0">
      <w:pPr>
        <w:suppressAutoHyphens/>
        <w:spacing w:line="276" w:lineRule="auto"/>
        <w:ind w:firstLine="5245"/>
        <w:rPr>
          <w:rFonts w:ascii="Liberation Serif" w:eastAsia="NSimSun" w:hAnsi="Liberation Serif" w:cs="Lucida Sans"/>
          <w:kern w:val="2"/>
          <w:sz w:val="28"/>
          <w:szCs w:val="28"/>
          <w:lang w:val="ru-RU"/>
        </w:rPr>
      </w:pPr>
    </w:p>
    <w:p w:rsidR="00CD23B0" w:rsidRDefault="008E1D0B">
      <w:pPr>
        <w:suppressAutoHyphens/>
        <w:spacing w:line="276" w:lineRule="auto"/>
        <w:jc w:val="center"/>
        <w:outlineLvl w:val="1"/>
        <w:rPr>
          <w:rFonts w:eastAsia="Calibri" w:cs="Lucida Sans"/>
          <w:b/>
          <w:kern w:val="2"/>
          <w:lang w:val="ru-RU" w:eastAsia="zh-CN" w:bidi="hi-IN"/>
        </w:rPr>
      </w:pPr>
      <w:r>
        <w:rPr>
          <w:rFonts w:eastAsia="Calibri" w:cs="Lucida Sans"/>
          <w:kern w:val="2"/>
          <w:sz w:val="28"/>
          <w:szCs w:val="28"/>
          <w:lang w:val="ru-RU" w:eastAsia="zh-CN" w:bidi="hi-IN"/>
        </w:rPr>
        <w:t>Решение об отказе в предоставлении муниципальной услуги</w:t>
      </w:r>
    </w:p>
    <w:p w:rsidR="00CD23B0" w:rsidRDefault="008E1D0B">
      <w:pPr>
        <w:suppressAutoHyphens/>
        <w:spacing w:line="276" w:lineRule="auto"/>
        <w:jc w:val="center"/>
        <w:rPr>
          <w:rFonts w:eastAsia="Calibri" w:cs="Lucida Sans"/>
          <w:b/>
          <w:kern w:val="2"/>
          <w:lang w:val="ru-RU" w:eastAsia="zh-CN" w:bidi="hi-IN"/>
        </w:rPr>
      </w:pPr>
      <w:r>
        <w:rPr>
          <w:rFonts w:eastAsia="Calibri" w:cs="Lucida Sans"/>
          <w:kern w:val="2"/>
          <w:sz w:val="28"/>
          <w:szCs w:val="28"/>
          <w:lang w:val="ru-RU" w:eastAsia="zh-CN" w:bidi="hi-IN"/>
        </w:rPr>
        <w:t>«Выдача разрешения на вступление в брак лицам, достигшим возраста шестнадцати лет»</w:t>
      </w:r>
    </w:p>
    <w:p w:rsidR="00CD23B0" w:rsidRDefault="00CD23B0">
      <w:pPr>
        <w:suppressAutoHyphens/>
        <w:spacing w:line="276" w:lineRule="auto"/>
        <w:jc w:val="center"/>
        <w:rPr>
          <w:rFonts w:eastAsia="Calibri" w:cs="Lucida Sans"/>
          <w:kern w:val="2"/>
          <w:lang w:val="ru-RU" w:eastAsia="zh-CN" w:bidi="hi-IN"/>
        </w:rPr>
      </w:pPr>
    </w:p>
    <w:p w:rsidR="00CD23B0" w:rsidRDefault="00CD23B0">
      <w:pPr>
        <w:suppressAutoHyphens/>
        <w:rPr>
          <w:rFonts w:ascii="Liberation Serif" w:eastAsia="NSimSun" w:hAnsi="Liberation Serif" w:cs="Lucida Sans"/>
          <w:kern w:val="2"/>
          <w:lang w:val="ru-RU" w:eastAsia="zh-CN" w:bidi="hi-IN"/>
        </w:rPr>
        <w:sectPr w:rsidR="00CD23B0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CD23B0" w:rsidRDefault="008E1D0B">
      <w:pPr>
        <w:suppressAutoHyphens/>
        <w:spacing w:line="276" w:lineRule="auto"/>
        <w:ind w:firstLine="709"/>
        <w:jc w:val="both"/>
        <w:rPr>
          <w:rFonts w:eastAsia="Calibri" w:cs="Lucida Sans"/>
          <w:b/>
          <w:kern w:val="2"/>
          <w:lang w:val="ru-RU" w:eastAsia="zh-CN" w:bidi="hi-IN"/>
        </w:rPr>
      </w:pPr>
      <w:r>
        <w:rPr>
          <w:rFonts w:eastAsia="Calibri" w:cs="Lucida Sans"/>
          <w:kern w:val="2"/>
          <w:sz w:val="28"/>
          <w:szCs w:val="28"/>
          <w:lang w:val="ru-RU"/>
        </w:rPr>
        <w:lastRenderedPageBreak/>
        <w:t xml:space="preserve">В соответствии с ____ </w:t>
      </w:r>
      <w:r>
        <w:rPr>
          <w:rFonts w:eastAsia="Calibri" w:cs="Lucida Sans"/>
          <w:bCs/>
          <w:i/>
          <w:iCs/>
          <w:kern w:val="2"/>
          <w:sz w:val="28"/>
          <w:szCs w:val="28"/>
          <w:lang w:val="ru-RU"/>
        </w:rPr>
        <w:t xml:space="preserve">(указать наименование и состав реквизитов нормативного правового акта Российской Федерации, Московской области, в том числе административного регламента (далее – Регламент) на основании которого принято данное решение) </w:t>
      </w:r>
      <w:r w:rsidRPr="0040059F">
        <w:rPr>
          <w:rFonts w:eastAsia="Calibri" w:cs="Lucida Sans"/>
          <w:kern w:val="2"/>
          <w:sz w:val="28"/>
          <w:szCs w:val="28"/>
          <w:lang w:val="ru-RU"/>
        </w:rPr>
        <w:t>А</w:t>
      </w:r>
      <w:r>
        <w:rPr>
          <w:rFonts w:eastAsia="Calibri" w:cs="Lucida Sans"/>
          <w:kern w:val="2"/>
          <w:sz w:val="28"/>
          <w:szCs w:val="28"/>
          <w:lang w:val="ru-RU"/>
        </w:rPr>
        <w:t>дминистрация муниципального округа Лотошино Московской области</w:t>
      </w:r>
      <w:r>
        <w:rPr>
          <w:rFonts w:eastAsia="Calibri" w:cs="Lucida Sans"/>
          <w:b/>
          <w:kern w:val="2"/>
          <w:sz w:val="28"/>
          <w:szCs w:val="28"/>
          <w:lang w:val="ru-RU"/>
        </w:rPr>
        <w:t xml:space="preserve"> </w:t>
      </w:r>
      <w:r>
        <w:rPr>
          <w:rFonts w:eastAsia="Calibri" w:cs="Lucida Sans"/>
          <w:kern w:val="2"/>
          <w:sz w:val="28"/>
          <w:szCs w:val="28"/>
          <w:lang w:val="ru-RU"/>
        </w:rPr>
        <w:t xml:space="preserve"> (далее – Администрация)</w:t>
      </w:r>
      <w:r>
        <w:rPr>
          <w:rFonts w:eastAsia="Calibri" w:cs="Lucida Sans"/>
          <w:b/>
          <w:kern w:val="2"/>
          <w:sz w:val="28"/>
          <w:szCs w:val="28"/>
          <w:lang w:val="ru-RU"/>
        </w:rPr>
        <w:t xml:space="preserve"> </w:t>
      </w:r>
      <w:r>
        <w:rPr>
          <w:rFonts w:eastAsia="Calibri" w:cs="Lucida Sans"/>
          <w:kern w:val="2"/>
          <w:sz w:val="28"/>
          <w:szCs w:val="28"/>
          <w:lang w:val="ru-RU"/>
        </w:rPr>
        <w:t xml:space="preserve">рассмотрела запрос о предоставлении муниципальной услуги </w:t>
      </w:r>
      <w:r>
        <w:rPr>
          <w:rFonts w:eastAsia="Calibri" w:cs="Lucida Sans"/>
          <w:bCs/>
          <w:kern w:val="2"/>
          <w:sz w:val="28"/>
          <w:szCs w:val="28"/>
          <w:lang w:val="ru-RU"/>
        </w:rPr>
        <w:t>«Выдача разрешения на вступление в брак лицам, достигшим возраста шестнадцати лет»</w:t>
      </w:r>
      <w:r>
        <w:rPr>
          <w:rFonts w:eastAsia="Calibri" w:cs="Lucida Sans"/>
          <w:kern w:val="2"/>
          <w:sz w:val="28"/>
          <w:szCs w:val="28"/>
          <w:lang w:val="ru-RU"/>
        </w:rPr>
        <w:t xml:space="preserve"> № </w:t>
      </w:r>
      <w:r>
        <w:rPr>
          <w:color w:val="000000"/>
          <w:kern w:val="2"/>
          <w:sz w:val="28"/>
          <w:szCs w:val="28"/>
          <w:lang w:val="ru-RU" w:eastAsia="ru-RU"/>
        </w:rPr>
        <w:t>______</w:t>
      </w:r>
      <w:r>
        <w:rPr>
          <w:rFonts w:eastAsia="Calibri" w:cs="Lucida Sans"/>
          <w:kern w:val="2"/>
          <w:sz w:val="28"/>
          <w:szCs w:val="28"/>
          <w:lang w:val="ru-RU"/>
        </w:rPr>
        <w:t xml:space="preserve"> (</w:t>
      </w:r>
      <w:r>
        <w:rPr>
          <w:rFonts w:eastAsia="Calibri" w:cs="Lucida Sans"/>
          <w:i/>
          <w:kern w:val="2"/>
          <w:sz w:val="28"/>
          <w:szCs w:val="28"/>
          <w:lang w:val="ru-RU"/>
        </w:rPr>
        <w:t>указать регистрационный номер запроса</w:t>
      </w:r>
      <w:r>
        <w:rPr>
          <w:rFonts w:eastAsia="Calibri" w:cs="Lucida Sans"/>
          <w:kern w:val="2"/>
          <w:sz w:val="28"/>
          <w:szCs w:val="28"/>
          <w:lang w:val="ru-RU"/>
        </w:rPr>
        <w:t>) (далее соответственно – запрос, муниципальная услуга)</w:t>
      </w:r>
      <w:r>
        <w:rPr>
          <w:rFonts w:eastAsia="Calibri" w:cs="Lucida Sans"/>
          <w:b/>
          <w:kern w:val="2"/>
          <w:sz w:val="28"/>
          <w:szCs w:val="28"/>
          <w:lang w:val="ru-RU"/>
        </w:rPr>
        <w:t xml:space="preserve"> </w:t>
      </w:r>
      <w:r>
        <w:rPr>
          <w:rFonts w:eastAsia="Calibri" w:cs="Lucida Sans"/>
          <w:kern w:val="2"/>
          <w:sz w:val="28"/>
          <w:szCs w:val="28"/>
          <w:lang w:val="ru-RU"/>
        </w:rPr>
        <w:t>и</w:t>
      </w:r>
      <w:r>
        <w:rPr>
          <w:rFonts w:eastAsia="Calibri" w:cs="Lucida Sans"/>
          <w:bCs/>
          <w:kern w:val="2"/>
          <w:sz w:val="28"/>
          <w:szCs w:val="28"/>
          <w:lang w:val="ru-RU"/>
        </w:rPr>
        <w:t xml:space="preserve"> приняла </w:t>
      </w:r>
      <w:r>
        <w:rPr>
          <w:rFonts w:eastAsia="Calibri" w:cs="Lucida Sans"/>
          <w:kern w:val="2"/>
          <w:sz w:val="28"/>
          <w:szCs w:val="28"/>
          <w:lang w:val="ru-RU"/>
        </w:rPr>
        <w:t>решение об отказе в предоставлении муниципальной услуги по следующему основанию:</w:t>
      </w:r>
    </w:p>
    <w:p w:rsidR="00CD23B0" w:rsidRDefault="00CD23B0">
      <w:pPr>
        <w:suppressAutoHyphens/>
        <w:rPr>
          <w:rFonts w:ascii="Liberation Serif" w:eastAsia="NSimSun" w:hAnsi="Liberation Serif" w:cs="Lucida Sans"/>
          <w:kern w:val="2"/>
          <w:lang w:val="ru-RU" w:eastAsia="zh-CN" w:bidi="hi-IN"/>
        </w:rPr>
        <w:sectPr w:rsidR="00CD23B0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9917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3454"/>
        <w:gridCol w:w="3232"/>
        <w:gridCol w:w="3231"/>
      </w:tblGrid>
      <w:tr w:rsidR="00501441" w:rsidRPr="007B6D4D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3B0" w:rsidRDefault="008E1D0B">
            <w:pPr>
              <w:widowControl w:val="0"/>
              <w:suppressAutoHyphens/>
              <w:jc w:val="center"/>
              <w:rPr>
                <w:rFonts w:eastAsia="Calibri" w:cs="Lucida Sans"/>
                <w:b/>
                <w:kern w:val="2"/>
                <w:lang w:val="ru-RU" w:eastAsia="zh-CN" w:bidi="hi-IN"/>
              </w:rPr>
            </w:pPr>
            <w:r>
              <w:rPr>
                <w:rFonts w:eastAsia="Calibri" w:cs="Lucida Sans"/>
                <w:kern w:val="2"/>
                <w:sz w:val="28"/>
                <w:szCs w:val="28"/>
                <w:lang w:val="ru-RU" w:eastAsia="zh-CN" w:bidi="hi-IN"/>
              </w:rPr>
              <w:lastRenderedPageBreak/>
              <w:t>Ссылка</w:t>
            </w:r>
          </w:p>
          <w:p w:rsidR="00CD23B0" w:rsidRDefault="008E1D0B">
            <w:pPr>
              <w:widowControl w:val="0"/>
              <w:suppressAutoHyphens/>
              <w:jc w:val="center"/>
              <w:rPr>
                <w:rFonts w:eastAsia="Calibri" w:cs="Lucida Sans"/>
                <w:b/>
                <w:kern w:val="2"/>
                <w:lang w:val="ru-RU" w:eastAsia="zh-CN" w:bidi="hi-IN"/>
              </w:rPr>
            </w:pPr>
            <w:r>
              <w:rPr>
                <w:rFonts w:eastAsia="Calibri" w:cs="Lucida Sans"/>
                <w:kern w:val="2"/>
                <w:sz w:val="28"/>
                <w:szCs w:val="28"/>
                <w:lang w:val="ru-RU" w:eastAsia="zh-CN" w:bidi="hi-IN"/>
              </w:rPr>
              <w:t>на</w:t>
            </w:r>
            <w:r>
              <w:rPr>
                <w:rFonts w:eastAsia="Calibri" w:cs="Lucida Sans"/>
                <w:kern w:val="2"/>
                <w:sz w:val="28"/>
                <w:szCs w:val="28"/>
                <w:lang w:val="ru-RU"/>
              </w:rPr>
              <w:t> </w:t>
            </w:r>
            <w:r>
              <w:rPr>
                <w:rFonts w:eastAsia="Calibri" w:cs="Lucida Sans"/>
                <w:kern w:val="2"/>
                <w:sz w:val="28"/>
                <w:szCs w:val="28"/>
                <w:lang w:val="ru-RU" w:eastAsia="zh-CN" w:bidi="hi-IN"/>
              </w:rPr>
              <w:t>соответствующий</w:t>
            </w:r>
          </w:p>
          <w:p w:rsidR="00CD23B0" w:rsidRDefault="008E1D0B">
            <w:pPr>
              <w:widowControl w:val="0"/>
              <w:suppressAutoHyphens/>
              <w:jc w:val="center"/>
              <w:rPr>
                <w:rFonts w:eastAsia="Calibri" w:cs="Lucida Sans"/>
                <w:b/>
                <w:kern w:val="2"/>
                <w:lang w:val="ru-RU" w:eastAsia="zh-CN" w:bidi="hi-IN"/>
              </w:rPr>
            </w:pPr>
            <w:r>
              <w:rPr>
                <w:rFonts w:eastAsia="Calibri" w:cs="Lucida Sans"/>
                <w:kern w:val="2"/>
                <w:sz w:val="28"/>
                <w:szCs w:val="28"/>
                <w:lang w:val="ru-RU" w:eastAsia="zh-CN" w:bidi="hi-IN"/>
              </w:rPr>
              <w:t>подпункт подраздела 18</w:t>
            </w:r>
          </w:p>
          <w:p w:rsidR="00CD23B0" w:rsidRDefault="008E1D0B">
            <w:pPr>
              <w:widowControl w:val="0"/>
              <w:suppressAutoHyphens/>
              <w:jc w:val="center"/>
              <w:rPr>
                <w:rFonts w:eastAsia="Calibri" w:cs="Lucida Sans"/>
                <w:b/>
                <w:kern w:val="2"/>
                <w:lang w:val="ru-RU" w:eastAsia="zh-CN" w:bidi="hi-IN"/>
              </w:rPr>
            </w:pPr>
            <w:r>
              <w:rPr>
                <w:rFonts w:eastAsia="Calibri" w:cs="Lucida Sans"/>
                <w:kern w:val="2"/>
                <w:sz w:val="28"/>
                <w:szCs w:val="28"/>
                <w:lang w:val="ru-RU" w:eastAsia="zh-CN" w:bidi="hi-IN"/>
              </w:rPr>
              <w:t>Регламента, в</w:t>
            </w:r>
            <w:r>
              <w:rPr>
                <w:rFonts w:eastAsia="Calibri" w:cs="Lucida Sans"/>
                <w:kern w:val="2"/>
                <w:sz w:val="28"/>
                <w:szCs w:val="28"/>
                <w:lang w:val="ru-RU"/>
              </w:rPr>
              <w:t> </w:t>
            </w:r>
            <w:r>
              <w:rPr>
                <w:rFonts w:eastAsia="Calibri" w:cs="Lucida Sans"/>
                <w:kern w:val="2"/>
                <w:sz w:val="28"/>
                <w:szCs w:val="28"/>
                <w:lang w:val="ru-RU" w:eastAsia="zh-CN" w:bidi="hi-IN"/>
              </w:rPr>
              <w:t>котором</w:t>
            </w:r>
          </w:p>
          <w:p w:rsidR="00CD23B0" w:rsidRDefault="008E1D0B">
            <w:pPr>
              <w:widowControl w:val="0"/>
              <w:suppressAutoHyphens/>
              <w:jc w:val="center"/>
              <w:rPr>
                <w:rFonts w:eastAsia="Calibri" w:cs="Lucida Sans"/>
                <w:b/>
                <w:kern w:val="2"/>
                <w:lang w:val="ru-RU" w:eastAsia="zh-CN" w:bidi="hi-IN"/>
              </w:rPr>
            </w:pPr>
            <w:r>
              <w:rPr>
                <w:rFonts w:eastAsia="Calibri" w:cs="Lucida Sans"/>
                <w:kern w:val="2"/>
                <w:sz w:val="28"/>
                <w:szCs w:val="28"/>
                <w:lang w:val="ru-RU" w:eastAsia="zh-CN" w:bidi="hi-IN"/>
              </w:rPr>
              <w:t>содержится основание</w:t>
            </w:r>
          </w:p>
          <w:p w:rsidR="00CD23B0" w:rsidRDefault="008E1D0B">
            <w:pPr>
              <w:widowControl w:val="0"/>
              <w:suppressAutoHyphens/>
              <w:jc w:val="center"/>
              <w:rPr>
                <w:rFonts w:eastAsia="Calibri" w:cs="Lucida Sans"/>
                <w:b/>
                <w:kern w:val="2"/>
                <w:lang w:val="ru-RU" w:eastAsia="zh-CN" w:bidi="hi-IN"/>
              </w:rPr>
            </w:pPr>
            <w:r>
              <w:rPr>
                <w:rFonts w:eastAsia="Calibri" w:cs="Lucida Sans"/>
                <w:kern w:val="2"/>
                <w:sz w:val="28"/>
                <w:szCs w:val="28"/>
                <w:lang w:val="ru-RU" w:eastAsia="zh-CN" w:bidi="hi-IN"/>
              </w:rPr>
              <w:t>для</w:t>
            </w:r>
            <w:r>
              <w:rPr>
                <w:rFonts w:eastAsia="Calibri" w:cs="Lucida Sans"/>
                <w:kern w:val="2"/>
                <w:sz w:val="28"/>
                <w:szCs w:val="28"/>
                <w:lang w:val="ru-RU"/>
              </w:rPr>
              <w:t> </w:t>
            </w:r>
            <w:r>
              <w:rPr>
                <w:rFonts w:eastAsia="Calibri" w:cs="Lucida Sans"/>
                <w:kern w:val="2"/>
                <w:sz w:val="28"/>
                <w:szCs w:val="28"/>
                <w:lang w:val="ru-RU" w:eastAsia="zh-CN" w:bidi="hi-IN"/>
              </w:rPr>
              <w:t>отказа</w:t>
            </w:r>
            <w:r>
              <w:rPr>
                <w:rFonts w:eastAsia="Calibri" w:cs="Lucida Sans"/>
                <w:kern w:val="2"/>
                <w:sz w:val="28"/>
                <w:szCs w:val="28"/>
                <w:lang w:val="ru-RU" w:eastAsia="zh-CN" w:bidi="hi-IN"/>
              </w:rPr>
              <w:br/>
              <w:t>в предоставлении 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3B0" w:rsidRDefault="008E1D0B">
            <w:pPr>
              <w:widowControl w:val="0"/>
              <w:suppressAutoHyphens/>
              <w:jc w:val="center"/>
              <w:rPr>
                <w:rFonts w:eastAsia="Calibri" w:cs="Lucida Sans"/>
                <w:b/>
                <w:kern w:val="2"/>
                <w:lang w:val="ru-RU" w:eastAsia="zh-CN" w:bidi="hi-IN"/>
              </w:rPr>
            </w:pPr>
            <w:r>
              <w:rPr>
                <w:rFonts w:eastAsia="Calibri" w:cs="Lucida Sans"/>
                <w:kern w:val="2"/>
                <w:sz w:val="28"/>
                <w:szCs w:val="28"/>
                <w:lang w:val="ru-RU" w:eastAsia="zh-CN" w:bidi="hi-IN"/>
              </w:rPr>
              <w:t xml:space="preserve">Наименование </w:t>
            </w:r>
            <w:r>
              <w:rPr>
                <w:rFonts w:eastAsia="Calibri" w:cs="Lucida Sans"/>
                <w:kern w:val="2"/>
                <w:sz w:val="28"/>
                <w:szCs w:val="28"/>
                <w:lang w:val="ru-RU" w:eastAsia="zh-CN" w:bidi="hi-IN"/>
              </w:rPr>
              <w:br/>
              <w:t>основания для</w:t>
            </w:r>
            <w:r>
              <w:rPr>
                <w:rFonts w:eastAsia="Calibri" w:cs="Lucida Sans"/>
                <w:kern w:val="2"/>
                <w:sz w:val="28"/>
                <w:szCs w:val="28"/>
                <w:lang w:val="ru-RU"/>
              </w:rPr>
              <w:t> </w:t>
            </w:r>
            <w:r>
              <w:rPr>
                <w:rFonts w:eastAsia="Calibri" w:cs="Lucida Sans"/>
                <w:kern w:val="2"/>
                <w:sz w:val="28"/>
                <w:szCs w:val="28"/>
                <w:lang w:val="ru-RU" w:eastAsia="zh-CN" w:bidi="hi-IN"/>
              </w:rPr>
              <w:t xml:space="preserve">отказа </w:t>
            </w:r>
            <w:r>
              <w:rPr>
                <w:rFonts w:eastAsia="Calibri" w:cs="Lucida Sans"/>
                <w:kern w:val="2"/>
                <w:sz w:val="28"/>
                <w:szCs w:val="28"/>
                <w:lang w:val="ru-RU" w:eastAsia="zh-CN" w:bidi="hi-IN"/>
              </w:rPr>
              <w:br/>
              <w:t>в</w:t>
            </w:r>
            <w:r>
              <w:rPr>
                <w:rFonts w:eastAsia="Calibri" w:cs="Lucida Sans"/>
                <w:i/>
                <w:kern w:val="2"/>
                <w:sz w:val="28"/>
                <w:szCs w:val="28"/>
                <w:lang w:val="ru-RU"/>
              </w:rPr>
              <w:t> </w:t>
            </w:r>
            <w:r>
              <w:rPr>
                <w:rFonts w:eastAsia="Calibri" w:cs="Lucida Sans"/>
                <w:kern w:val="2"/>
                <w:sz w:val="28"/>
                <w:szCs w:val="28"/>
                <w:lang w:val="ru-RU" w:eastAsia="zh-CN" w:bidi="hi-IN"/>
              </w:rPr>
              <w:t>предоставлении муниципальной услуги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3B0" w:rsidRDefault="008E1D0B">
            <w:pPr>
              <w:widowControl w:val="0"/>
              <w:suppressAutoHyphens/>
              <w:jc w:val="center"/>
              <w:rPr>
                <w:rFonts w:eastAsia="Calibri" w:cs="Lucida Sans"/>
                <w:b/>
                <w:kern w:val="2"/>
                <w:lang w:val="ru-RU" w:eastAsia="zh-CN" w:bidi="hi-IN"/>
              </w:rPr>
            </w:pPr>
            <w:r>
              <w:rPr>
                <w:rFonts w:eastAsia="Calibri" w:cs="Lucida Sans"/>
                <w:kern w:val="2"/>
                <w:sz w:val="28"/>
                <w:szCs w:val="28"/>
                <w:lang w:val="ru-RU" w:eastAsia="zh-CN" w:bidi="hi-IN"/>
              </w:rPr>
              <w:t xml:space="preserve">Разъяснение причины </w:t>
            </w:r>
            <w:r>
              <w:rPr>
                <w:rFonts w:eastAsia="Calibri" w:cs="Lucida Sans"/>
                <w:kern w:val="2"/>
                <w:sz w:val="28"/>
                <w:szCs w:val="28"/>
                <w:lang w:val="ru-RU" w:eastAsia="zh-CN" w:bidi="hi-IN"/>
              </w:rPr>
              <w:br/>
              <w:t xml:space="preserve">принятия решения </w:t>
            </w:r>
            <w:r>
              <w:rPr>
                <w:rFonts w:eastAsia="Calibri" w:cs="Lucida Sans"/>
                <w:kern w:val="2"/>
                <w:sz w:val="28"/>
                <w:szCs w:val="28"/>
                <w:lang w:val="ru-RU" w:eastAsia="zh-CN" w:bidi="hi-IN"/>
              </w:rPr>
              <w:br/>
              <w:t>об</w:t>
            </w:r>
            <w:r>
              <w:rPr>
                <w:rFonts w:eastAsia="Calibri" w:cs="Lucida Sans"/>
                <w:i/>
                <w:kern w:val="2"/>
                <w:sz w:val="28"/>
                <w:szCs w:val="28"/>
                <w:lang w:val="ru-RU"/>
              </w:rPr>
              <w:t> </w:t>
            </w:r>
            <w:r>
              <w:rPr>
                <w:rFonts w:eastAsia="Calibri" w:cs="Lucida Sans"/>
                <w:kern w:val="2"/>
                <w:sz w:val="28"/>
                <w:szCs w:val="28"/>
                <w:lang w:val="ru-RU" w:eastAsia="zh-CN" w:bidi="hi-IN"/>
              </w:rPr>
              <w:t>отказе в</w:t>
            </w:r>
            <w:r>
              <w:rPr>
                <w:rFonts w:eastAsia="Calibri" w:cs="Lucida Sans"/>
                <w:i/>
                <w:kern w:val="2"/>
                <w:sz w:val="28"/>
                <w:szCs w:val="28"/>
                <w:lang w:val="ru-RU"/>
              </w:rPr>
              <w:t> </w:t>
            </w:r>
            <w:r>
              <w:rPr>
                <w:rFonts w:eastAsia="Calibri" w:cs="Lucida Sans"/>
                <w:kern w:val="2"/>
                <w:sz w:val="28"/>
                <w:szCs w:val="28"/>
                <w:lang w:val="ru-RU" w:eastAsia="zh-CN" w:bidi="hi-IN"/>
              </w:rPr>
              <w:t>предоставлении муниципальной услуги</w:t>
            </w:r>
          </w:p>
        </w:tc>
      </w:tr>
      <w:tr w:rsidR="00501441" w:rsidRPr="007B6D4D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3B0" w:rsidRDefault="00CD23B0">
            <w:pPr>
              <w:widowControl w:val="0"/>
              <w:suppressAutoHyphens/>
              <w:spacing w:line="276" w:lineRule="auto"/>
              <w:ind w:firstLine="709"/>
              <w:jc w:val="both"/>
              <w:rPr>
                <w:rFonts w:eastAsia="Calibri" w:cs="Lucida Sans"/>
                <w:kern w:val="2"/>
                <w:sz w:val="28"/>
                <w:szCs w:val="28"/>
                <w:lang w:val="ru-RU" w:eastAsia="zh-CN" w:bidi="hi-IN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3B0" w:rsidRDefault="00CD23B0">
            <w:pPr>
              <w:widowControl w:val="0"/>
              <w:suppressAutoHyphens/>
              <w:spacing w:line="276" w:lineRule="auto"/>
              <w:ind w:firstLine="709"/>
              <w:jc w:val="both"/>
              <w:rPr>
                <w:rFonts w:eastAsia="Calibri" w:cs="Lucida Sans"/>
                <w:kern w:val="2"/>
                <w:sz w:val="28"/>
                <w:szCs w:val="28"/>
                <w:lang w:val="ru-RU" w:eastAsia="zh-CN" w:bidi="hi-IN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3B0" w:rsidRDefault="00CD23B0">
            <w:pPr>
              <w:widowControl w:val="0"/>
              <w:suppressAutoHyphens/>
              <w:spacing w:line="276" w:lineRule="auto"/>
              <w:ind w:firstLine="709"/>
              <w:jc w:val="both"/>
              <w:rPr>
                <w:rFonts w:eastAsia="Calibri" w:cs="Lucida Sans"/>
                <w:kern w:val="2"/>
                <w:sz w:val="28"/>
                <w:szCs w:val="28"/>
                <w:lang w:val="ru-RU" w:eastAsia="zh-CN" w:bidi="hi-IN"/>
              </w:rPr>
            </w:pPr>
          </w:p>
        </w:tc>
      </w:tr>
    </w:tbl>
    <w:p w:rsidR="00CD23B0" w:rsidRDefault="00CD23B0">
      <w:pPr>
        <w:suppressAutoHyphens/>
        <w:rPr>
          <w:rFonts w:ascii="Liberation Serif" w:eastAsia="NSimSun" w:hAnsi="Liberation Serif" w:cs="Lucida Sans"/>
          <w:kern w:val="2"/>
          <w:lang w:val="ru-RU" w:eastAsia="zh-CN" w:bidi="hi-IN"/>
        </w:rPr>
        <w:sectPr w:rsidR="00CD23B0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CD23B0" w:rsidRDefault="008E1D0B">
      <w:pPr>
        <w:suppressAutoHyphens/>
        <w:spacing w:line="276" w:lineRule="auto"/>
        <w:ind w:firstLine="709"/>
        <w:jc w:val="both"/>
        <w:rPr>
          <w:rFonts w:eastAsia="Calibri" w:cs="Lucida Sans"/>
          <w:kern w:val="2"/>
          <w:sz w:val="28"/>
          <w:szCs w:val="28"/>
          <w:lang w:val="ru-RU" w:eastAsia="zh-CN" w:bidi="hi-IN"/>
        </w:rPr>
      </w:pPr>
      <w:r>
        <w:rPr>
          <w:rFonts w:eastAsia="Calibri" w:cs="Lucida Sans"/>
          <w:kern w:val="2"/>
          <w:sz w:val="28"/>
          <w:szCs w:val="28"/>
          <w:lang w:val="ru-RU" w:eastAsia="zh-CN" w:bidi="hi-IN"/>
        </w:rPr>
        <w:lastRenderedPageBreak/>
        <w:t>Вы вправе повторно обратиться в</w:t>
      </w:r>
      <w:r>
        <w:rPr>
          <w:rFonts w:eastAsia="Calibri" w:cs="Lucida Sans"/>
          <w:kern w:val="2"/>
          <w:sz w:val="28"/>
          <w:szCs w:val="28"/>
          <w:lang w:val="ru-RU"/>
        </w:rPr>
        <w:t> </w:t>
      </w:r>
      <w:r>
        <w:rPr>
          <w:rFonts w:eastAsia="Calibri" w:cs="Lucida Sans"/>
          <w:kern w:val="2"/>
          <w:sz w:val="28"/>
          <w:szCs w:val="28"/>
          <w:lang w:val="ru-RU" w:eastAsia="zh-CN" w:bidi="hi-IN"/>
        </w:rPr>
        <w:t>Администрацию с запросом после устранения указанного основания для отказа в предоставлении муниципальной услуги.</w:t>
      </w:r>
    </w:p>
    <w:p w:rsidR="00CD23B0" w:rsidRDefault="00CD23B0">
      <w:pPr>
        <w:suppressAutoHyphens/>
        <w:rPr>
          <w:rFonts w:ascii="Liberation Serif" w:eastAsia="NSimSun" w:hAnsi="Liberation Serif" w:cs="Lucida Sans"/>
          <w:kern w:val="2"/>
          <w:lang w:val="ru-RU" w:eastAsia="zh-CN" w:bidi="hi-IN"/>
        </w:rPr>
        <w:sectPr w:rsidR="00CD23B0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CD23B0" w:rsidRDefault="008E1D0B">
      <w:pPr>
        <w:suppressAutoHyphens/>
        <w:spacing w:line="276" w:lineRule="auto"/>
        <w:ind w:firstLine="709"/>
        <w:jc w:val="both"/>
        <w:rPr>
          <w:rFonts w:eastAsia="Calibri" w:cs="Lucida Sans"/>
          <w:b/>
          <w:kern w:val="2"/>
          <w:sz w:val="28"/>
          <w:szCs w:val="28"/>
          <w:lang w:val="ru-RU" w:eastAsia="zh-CN" w:bidi="hi-IN"/>
        </w:rPr>
      </w:pPr>
      <w:r>
        <w:rPr>
          <w:rFonts w:eastAsia="Calibri" w:cs="Lucida Sans"/>
          <w:kern w:val="2"/>
          <w:sz w:val="28"/>
          <w:szCs w:val="28"/>
          <w:lang w:val="ru-RU" w:eastAsia="zh-CN" w:bidi="hi-IN"/>
        </w:rPr>
        <w:lastRenderedPageBreak/>
        <w:t>Настоящее решение об отказе в предоставлении муниципальной услуги может быть обжаловано в досудебном (внесудебном) порядке путем направления жалобы в</w:t>
      </w:r>
      <w:r>
        <w:rPr>
          <w:rFonts w:eastAsia="Calibri" w:cs="Lucida Sans"/>
          <w:kern w:val="2"/>
          <w:sz w:val="28"/>
          <w:szCs w:val="28"/>
          <w:lang w:val="ru-RU"/>
        </w:rPr>
        <w:t> </w:t>
      </w:r>
      <w:r>
        <w:rPr>
          <w:rFonts w:eastAsia="Calibri" w:cs="Lucida Sans"/>
          <w:kern w:val="2"/>
          <w:sz w:val="28"/>
          <w:szCs w:val="28"/>
          <w:lang w:val="ru-RU" w:eastAsia="zh-CN" w:bidi="hi-IN"/>
        </w:rPr>
        <w:t>соответствии с</w:t>
      </w:r>
      <w:r>
        <w:rPr>
          <w:rFonts w:eastAsia="Calibri" w:cs="Lucida Sans"/>
          <w:kern w:val="2"/>
          <w:sz w:val="28"/>
          <w:szCs w:val="28"/>
          <w:lang w:val="ru-RU"/>
        </w:rPr>
        <w:t> </w:t>
      </w:r>
      <w:r>
        <w:rPr>
          <w:rFonts w:eastAsia="Calibri" w:cs="Lucida Sans"/>
          <w:kern w:val="2"/>
          <w:sz w:val="28"/>
          <w:szCs w:val="28"/>
          <w:lang w:val="ru-RU" w:eastAsia="zh-CN" w:bidi="hi-IN"/>
        </w:rPr>
        <w:t>разделом</w:t>
      </w:r>
      <w:r>
        <w:rPr>
          <w:rFonts w:eastAsia="Calibri" w:cs="Lucida Sans"/>
          <w:kern w:val="2"/>
          <w:sz w:val="28"/>
          <w:szCs w:val="28"/>
          <w:lang w:val="ru-RU"/>
        </w:rPr>
        <w:t> </w:t>
      </w:r>
      <w:r>
        <w:rPr>
          <w:rFonts w:eastAsia="Calibri" w:cs="Lucida Sans"/>
          <w:kern w:val="2"/>
          <w:sz w:val="28"/>
          <w:szCs w:val="28"/>
          <w:lang w:eastAsia="zh-CN" w:bidi="hi-IN"/>
        </w:rPr>
        <w:t>V</w:t>
      </w:r>
      <w:r>
        <w:rPr>
          <w:rFonts w:eastAsia="Calibri" w:cs="Lucida Sans"/>
          <w:kern w:val="2"/>
          <w:sz w:val="28"/>
          <w:szCs w:val="28"/>
          <w:lang w:val="ru-RU"/>
        </w:rPr>
        <w:t xml:space="preserve"> </w:t>
      </w:r>
      <w:r>
        <w:rPr>
          <w:rFonts w:eastAsia="Calibri" w:cs="Lucida Sans"/>
          <w:kern w:val="2"/>
          <w:sz w:val="28"/>
          <w:szCs w:val="28"/>
          <w:lang w:val="ru-RU" w:eastAsia="zh-CN" w:bidi="hi-IN"/>
        </w:rPr>
        <w:t>«Досудебный (внесудебный) порядок обжалования решений и</w:t>
      </w:r>
      <w:r>
        <w:rPr>
          <w:rFonts w:eastAsia="Calibri" w:cs="Lucida Sans"/>
          <w:kern w:val="2"/>
          <w:sz w:val="28"/>
          <w:szCs w:val="28"/>
          <w:lang w:val="ru-RU"/>
        </w:rPr>
        <w:t> </w:t>
      </w:r>
      <w:r>
        <w:rPr>
          <w:rFonts w:eastAsia="Calibri" w:cs="Lucida Sans"/>
          <w:kern w:val="2"/>
          <w:sz w:val="28"/>
          <w:szCs w:val="28"/>
          <w:lang w:val="ru-RU" w:eastAsia="zh-CN" w:bidi="hi-IN"/>
        </w:rPr>
        <w:t>действий (бездействия) Администрации, МФЦ, а</w:t>
      </w:r>
      <w:r>
        <w:rPr>
          <w:rFonts w:eastAsia="Calibri" w:cs="Lucida Sans"/>
          <w:kern w:val="2"/>
          <w:sz w:val="28"/>
          <w:szCs w:val="28"/>
          <w:lang w:val="ru-RU"/>
        </w:rPr>
        <w:t> </w:t>
      </w:r>
      <w:r>
        <w:rPr>
          <w:rFonts w:eastAsia="Calibri" w:cs="Lucida Sans"/>
          <w:kern w:val="2"/>
          <w:sz w:val="28"/>
          <w:szCs w:val="28"/>
          <w:lang w:val="ru-RU" w:eastAsia="zh-CN" w:bidi="hi-IN"/>
        </w:rPr>
        <w:t>также их</w:t>
      </w:r>
      <w:r>
        <w:rPr>
          <w:rFonts w:eastAsia="Calibri" w:cs="Lucida Sans"/>
          <w:kern w:val="2"/>
          <w:sz w:val="28"/>
          <w:szCs w:val="28"/>
          <w:lang w:val="ru-RU"/>
        </w:rPr>
        <w:t> </w:t>
      </w:r>
      <w:r>
        <w:rPr>
          <w:rFonts w:eastAsia="Calibri" w:cs="Lucida Sans"/>
          <w:kern w:val="2"/>
          <w:sz w:val="28"/>
          <w:szCs w:val="28"/>
          <w:lang w:val="ru-RU" w:eastAsia="zh-CN" w:bidi="hi-IN"/>
        </w:rPr>
        <w:t>должностных лиц,</w:t>
      </w:r>
      <w:r>
        <w:rPr>
          <w:rFonts w:eastAsia="Calibri" w:cs="Lucida Sans"/>
          <w:kern w:val="2"/>
          <w:sz w:val="28"/>
          <w:szCs w:val="28"/>
          <w:lang w:val="ru-RU"/>
        </w:rPr>
        <w:t> </w:t>
      </w:r>
      <w:r>
        <w:rPr>
          <w:rFonts w:eastAsia="Calibri" w:cs="Lucida Sans"/>
          <w:kern w:val="2"/>
          <w:sz w:val="28"/>
          <w:szCs w:val="28"/>
          <w:lang w:val="ru-RU" w:eastAsia="zh-CN" w:bidi="hi-IN"/>
        </w:rPr>
        <w:t>работников» Регламента, а также в</w:t>
      </w:r>
      <w:r>
        <w:rPr>
          <w:rFonts w:eastAsia="Calibri" w:cs="Lucida Sans"/>
          <w:kern w:val="2"/>
          <w:sz w:val="28"/>
          <w:szCs w:val="28"/>
          <w:lang w:val="ru-RU"/>
        </w:rPr>
        <w:t> </w:t>
      </w:r>
      <w:r>
        <w:rPr>
          <w:rFonts w:eastAsia="Calibri" w:cs="Lucida Sans"/>
          <w:kern w:val="2"/>
          <w:sz w:val="28"/>
          <w:szCs w:val="28"/>
          <w:lang w:val="ru-RU" w:eastAsia="zh-CN" w:bidi="hi-IN"/>
        </w:rPr>
        <w:t>судебном порядке в</w:t>
      </w:r>
      <w:r>
        <w:rPr>
          <w:rFonts w:eastAsia="Calibri" w:cs="Lucida Sans"/>
          <w:kern w:val="2"/>
          <w:sz w:val="28"/>
          <w:szCs w:val="28"/>
          <w:lang w:val="ru-RU"/>
        </w:rPr>
        <w:t> </w:t>
      </w:r>
      <w:r>
        <w:rPr>
          <w:rFonts w:eastAsia="Calibri" w:cs="Lucida Sans"/>
          <w:kern w:val="2"/>
          <w:sz w:val="28"/>
          <w:szCs w:val="28"/>
          <w:lang w:val="ru-RU" w:eastAsia="zh-CN" w:bidi="hi-IN"/>
        </w:rPr>
        <w:t>соответствии с</w:t>
      </w:r>
      <w:r>
        <w:rPr>
          <w:rFonts w:eastAsia="Calibri" w:cs="Lucida Sans"/>
          <w:kern w:val="2"/>
          <w:sz w:val="28"/>
          <w:szCs w:val="28"/>
          <w:lang w:val="ru-RU"/>
        </w:rPr>
        <w:t> </w:t>
      </w:r>
      <w:r>
        <w:rPr>
          <w:rFonts w:eastAsia="Calibri" w:cs="Lucida Sans"/>
          <w:kern w:val="2"/>
          <w:sz w:val="28"/>
          <w:szCs w:val="28"/>
          <w:lang w:val="ru-RU" w:eastAsia="zh-CN" w:bidi="hi-IN"/>
        </w:rPr>
        <w:t>законодательством Российской Федерации.</w:t>
      </w:r>
    </w:p>
    <w:p w:rsidR="00CD23B0" w:rsidRDefault="00CD23B0">
      <w:pPr>
        <w:suppressAutoHyphens/>
        <w:rPr>
          <w:rFonts w:ascii="Liberation Serif" w:eastAsia="NSimSun" w:hAnsi="Liberation Serif" w:cs="Lucida Sans"/>
          <w:kern w:val="2"/>
          <w:lang w:val="ru-RU" w:eastAsia="zh-CN" w:bidi="hi-IN"/>
        </w:rPr>
        <w:sectPr w:rsidR="00CD23B0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CD23B0" w:rsidRDefault="00CD23B0">
      <w:pPr>
        <w:suppressAutoHyphens/>
        <w:spacing w:line="276" w:lineRule="auto"/>
        <w:ind w:firstLine="709"/>
        <w:jc w:val="both"/>
        <w:rPr>
          <w:rFonts w:eastAsia="Calibri" w:cs="Lucida Sans"/>
          <w:kern w:val="2"/>
          <w:sz w:val="28"/>
          <w:szCs w:val="28"/>
          <w:lang w:val="ru-RU" w:eastAsia="zh-CN" w:bidi="hi-IN"/>
        </w:rPr>
      </w:pPr>
    </w:p>
    <w:p w:rsidR="00CD23B0" w:rsidRDefault="008E1D0B">
      <w:pPr>
        <w:suppressAutoHyphens/>
        <w:spacing w:line="276" w:lineRule="auto"/>
        <w:ind w:firstLine="709"/>
        <w:jc w:val="both"/>
        <w:rPr>
          <w:rFonts w:eastAsia="Calibri" w:cs="Lucida Sans"/>
          <w:kern w:val="2"/>
          <w:sz w:val="28"/>
          <w:szCs w:val="28"/>
          <w:lang w:val="ru-RU" w:eastAsia="zh-CN" w:bidi="hi-IN"/>
        </w:rPr>
      </w:pPr>
      <w:r>
        <w:rPr>
          <w:rFonts w:eastAsia="Calibri" w:cs="Lucida Sans"/>
          <w:kern w:val="2"/>
          <w:sz w:val="28"/>
          <w:szCs w:val="28"/>
          <w:lang w:val="ru-RU" w:eastAsia="zh-CN" w:bidi="hi-IN"/>
        </w:rPr>
        <w:t>Дополнительно информируем:</w:t>
      </w:r>
    </w:p>
    <w:p w:rsidR="00CD23B0" w:rsidRDefault="008E1D0B">
      <w:pPr>
        <w:suppressAutoHyphens/>
        <w:spacing w:line="276" w:lineRule="auto"/>
        <w:ind w:firstLine="709"/>
        <w:jc w:val="both"/>
        <w:rPr>
          <w:rFonts w:eastAsia="Calibri" w:cs="Lucida Sans"/>
          <w:b/>
          <w:kern w:val="2"/>
          <w:sz w:val="28"/>
          <w:szCs w:val="28"/>
          <w:lang w:val="ru-RU" w:eastAsia="zh-CN" w:bidi="hi-IN"/>
        </w:rPr>
      </w:pPr>
      <w:r>
        <w:rPr>
          <w:rFonts w:eastAsia="Calibri" w:cs="Lucida Sans"/>
          <w:kern w:val="2"/>
          <w:sz w:val="28"/>
          <w:szCs w:val="28"/>
          <w:lang w:val="ru-RU" w:eastAsia="zh-CN" w:bidi="hi-IN"/>
        </w:rPr>
        <w:t>_______________________________________________________________ (</w:t>
      </w:r>
      <w:r>
        <w:rPr>
          <w:rFonts w:eastAsia="Calibri" w:cs="Lucida Sans"/>
          <w:i/>
          <w:kern w:val="2"/>
          <w:sz w:val="28"/>
          <w:szCs w:val="28"/>
          <w:lang w:val="ru-RU" w:eastAsia="zh-CN" w:bidi="hi-IN"/>
        </w:rPr>
        <w:t>указывается информация, необходимая для</w:t>
      </w:r>
      <w:r>
        <w:rPr>
          <w:rFonts w:eastAsia="Calibri" w:cs="Lucida Sans"/>
          <w:i/>
          <w:kern w:val="2"/>
          <w:sz w:val="28"/>
          <w:szCs w:val="28"/>
          <w:lang w:val="ru-RU"/>
        </w:rPr>
        <w:t> </w:t>
      </w:r>
      <w:r>
        <w:rPr>
          <w:rFonts w:eastAsia="Calibri" w:cs="Lucida Sans"/>
          <w:i/>
          <w:kern w:val="2"/>
          <w:sz w:val="28"/>
          <w:szCs w:val="28"/>
          <w:lang w:val="ru-RU" w:eastAsia="zh-CN" w:bidi="hi-IN"/>
        </w:rPr>
        <w:t>устранения оснований для</w:t>
      </w:r>
      <w:r>
        <w:rPr>
          <w:rFonts w:eastAsia="Calibri" w:cs="Lucida Sans"/>
          <w:i/>
          <w:kern w:val="2"/>
          <w:sz w:val="28"/>
          <w:szCs w:val="28"/>
          <w:lang w:val="ru-RU"/>
        </w:rPr>
        <w:t> </w:t>
      </w:r>
      <w:r>
        <w:rPr>
          <w:rFonts w:eastAsia="Calibri" w:cs="Lucida Sans"/>
          <w:i/>
          <w:kern w:val="2"/>
          <w:sz w:val="28"/>
          <w:szCs w:val="28"/>
          <w:lang w:val="ru-RU" w:eastAsia="zh-CN" w:bidi="hi-IN"/>
        </w:rPr>
        <w:t>отказа в предоставлении муниципальной услуги, а также иная дополнительная информация при необходимости</w:t>
      </w:r>
      <w:r>
        <w:rPr>
          <w:rFonts w:eastAsia="Calibri" w:cs="Lucida Sans"/>
          <w:kern w:val="2"/>
          <w:sz w:val="28"/>
          <w:szCs w:val="28"/>
          <w:lang w:val="ru-RU" w:eastAsia="zh-CN" w:bidi="hi-IN"/>
        </w:rPr>
        <w:t>).</w:t>
      </w:r>
    </w:p>
    <w:p w:rsidR="00CD23B0" w:rsidRDefault="00CD23B0">
      <w:pPr>
        <w:suppressAutoHyphens/>
        <w:spacing w:line="276" w:lineRule="auto"/>
        <w:ind w:firstLine="709"/>
        <w:jc w:val="both"/>
        <w:rPr>
          <w:rFonts w:eastAsia="Calibri" w:cs="Lucida Sans"/>
          <w:b/>
          <w:kern w:val="2"/>
          <w:sz w:val="28"/>
          <w:szCs w:val="28"/>
          <w:lang w:val="ru-RU" w:eastAsia="zh-CN" w:bidi="hi-IN"/>
        </w:rPr>
      </w:pPr>
    </w:p>
    <w:p w:rsidR="00CD23B0" w:rsidRDefault="00CD23B0">
      <w:pPr>
        <w:suppressAutoHyphens/>
        <w:rPr>
          <w:rFonts w:ascii="Liberation Serif" w:eastAsia="NSimSun" w:hAnsi="Liberation Serif" w:cs="Lucida Sans"/>
          <w:kern w:val="2"/>
          <w:lang w:val="ru-RU" w:eastAsia="zh-CN" w:bidi="hi-IN"/>
        </w:rPr>
        <w:sectPr w:rsidR="00CD23B0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CD23B0" w:rsidRDefault="008E1D0B">
      <w:pPr>
        <w:suppressAutoHyphens/>
        <w:spacing w:line="276" w:lineRule="auto"/>
        <w:ind w:firstLine="709"/>
        <w:jc w:val="both"/>
        <w:rPr>
          <w:rFonts w:eastAsia="Calibri" w:cs="Lucida Sans"/>
          <w:kern w:val="2"/>
          <w:sz w:val="28"/>
          <w:szCs w:val="28"/>
          <w:lang w:val="ru-RU" w:eastAsia="zh-CN" w:bidi="hi-IN"/>
        </w:rPr>
      </w:pPr>
      <w:r>
        <w:rPr>
          <w:rFonts w:eastAsia="Calibri" w:cs="Lucida Sans"/>
          <w:kern w:val="2"/>
          <w:sz w:val="28"/>
          <w:szCs w:val="28"/>
          <w:lang w:val="ru-RU" w:eastAsia="zh-CN" w:bidi="hi-IN"/>
        </w:rPr>
        <w:lastRenderedPageBreak/>
        <w:t xml:space="preserve"> </w:t>
      </w:r>
      <w:r>
        <w:rPr>
          <w:rFonts w:eastAsia="Calibri" w:cs="Lucida Sans"/>
          <w:kern w:val="2"/>
          <w:sz w:val="28"/>
          <w:szCs w:val="28"/>
          <w:lang w:eastAsia="zh-CN" w:bidi="hi-IN"/>
        </w:rPr>
        <w:t>______________                                                             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67"/>
        <w:gridCol w:w="2899"/>
        <w:gridCol w:w="3539"/>
      </w:tblGrid>
      <w:tr w:rsidR="00501441">
        <w:trPr>
          <w:trHeight w:val="283"/>
        </w:trPr>
        <w:tc>
          <w:tcPr>
            <w:tcW w:w="3537" w:type="dxa"/>
          </w:tcPr>
          <w:p w:rsidR="00CD23B0" w:rsidRDefault="008E1D0B">
            <w:pPr>
              <w:keepNext/>
              <w:suppressAutoHyphens/>
              <w:spacing w:line="276" w:lineRule="auto"/>
              <w:jc w:val="center"/>
              <w:rPr>
                <w:rFonts w:eastAsia="Calibri" w:cs="Lucida Sans"/>
                <w:kern w:val="2"/>
                <w:sz w:val="28"/>
                <w:szCs w:val="28"/>
                <w:lang w:val="ru-RU" w:eastAsia="zh-CN" w:bidi="hi-IN"/>
              </w:rPr>
            </w:pPr>
            <w:r>
              <w:rPr>
                <w:rFonts w:eastAsia="Calibri" w:cs="Lucida Sans"/>
                <w:kern w:val="2"/>
                <w:sz w:val="28"/>
                <w:szCs w:val="28"/>
                <w:lang w:val="ru-RU" w:eastAsia="zh-CN" w:bidi="hi-IN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CD23B0" w:rsidRDefault="00CD23B0">
            <w:pPr>
              <w:keepNext/>
              <w:widowControl w:val="0"/>
              <w:tabs>
                <w:tab w:val="left" w:pos="565"/>
              </w:tabs>
              <w:suppressAutoHyphens/>
              <w:jc w:val="center"/>
              <w:textAlignment w:val="baseline"/>
              <w:rPr>
                <w:rFonts w:eastAsia="Andale Sans UI"/>
                <w:color w:val="FFFFFF"/>
                <w:kern w:val="2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23B0" w:rsidRDefault="008E1D0B">
            <w:pPr>
              <w:keepNext/>
              <w:suppressAutoHyphens/>
              <w:spacing w:line="276" w:lineRule="auto"/>
              <w:jc w:val="center"/>
              <w:rPr>
                <w:rFonts w:eastAsia="Calibri" w:cs="Lucida Sans"/>
                <w:kern w:val="2"/>
                <w:sz w:val="28"/>
                <w:szCs w:val="28"/>
                <w:lang w:val="ru-RU" w:eastAsia="zh-CN" w:bidi="hi-IN"/>
              </w:rPr>
            </w:pPr>
            <w:r>
              <w:rPr>
                <w:rFonts w:eastAsia="Calibri" w:cs="Lucida Sans"/>
                <w:kern w:val="2"/>
                <w:sz w:val="28"/>
                <w:szCs w:val="28"/>
                <w:lang w:val="ru-RU" w:eastAsia="zh-CN" w:bidi="hi-IN"/>
              </w:rPr>
              <w:t>(подпись, фамилия, инициалы)</w:t>
            </w:r>
          </w:p>
        </w:tc>
      </w:tr>
      <w:tr w:rsidR="00501441">
        <w:trPr>
          <w:trHeight w:val="283"/>
        </w:trPr>
        <w:tc>
          <w:tcPr>
            <w:tcW w:w="3537" w:type="dxa"/>
          </w:tcPr>
          <w:p w:rsidR="00CD23B0" w:rsidRDefault="00CD23B0">
            <w:pPr>
              <w:keepNext/>
              <w:suppressAutoHyphens/>
              <w:spacing w:line="276" w:lineRule="auto"/>
              <w:jc w:val="center"/>
              <w:rPr>
                <w:rFonts w:eastAsia="Calibri" w:cs="Lucida Sans"/>
                <w:kern w:val="2"/>
                <w:sz w:val="28"/>
                <w:szCs w:val="28"/>
                <w:lang w:val="ru-RU" w:eastAsia="zh-CN" w:bidi="hi-IN"/>
              </w:rPr>
            </w:pP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CD23B0" w:rsidRDefault="00CD23B0">
            <w:pPr>
              <w:keepNext/>
              <w:widowControl w:val="0"/>
              <w:tabs>
                <w:tab w:val="left" w:pos="565"/>
              </w:tabs>
              <w:suppressAutoHyphens/>
              <w:jc w:val="center"/>
              <w:textAlignment w:val="baseline"/>
              <w:rPr>
                <w:rFonts w:eastAsia="Andale Sans UI"/>
                <w:color w:val="FFFFFF"/>
                <w:kern w:val="2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23B0" w:rsidRDefault="008E1D0B">
            <w:pPr>
              <w:suppressAutoHyphens/>
              <w:spacing w:line="276" w:lineRule="auto"/>
              <w:ind w:left="113" w:right="113" w:firstLine="510"/>
              <w:jc w:val="center"/>
              <w:rPr>
                <w:rFonts w:eastAsia="Calibri" w:cs="Lucida Sans"/>
                <w:kern w:val="2"/>
                <w:sz w:val="28"/>
                <w:szCs w:val="28"/>
                <w:lang w:val="ru-RU" w:eastAsia="zh-CN" w:bidi="hi-IN"/>
              </w:rPr>
            </w:pPr>
            <w:r>
              <w:rPr>
                <w:rFonts w:eastAsia="Calibri" w:cs="Lucida Sans"/>
                <w:kern w:val="2"/>
                <w:sz w:val="28"/>
                <w:szCs w:val="28"/>
                <w:lang w:val="ru-RU" w:eastAsia="zh-CN" w:bidi="hi-IN"/>
              </w:rPr>
              <w:t>«__» _____ 202__</w:t>
            </w:r>
          </w:p>
        </w:tc>
      </w:tr>
    </w:tbl>
    <w:p w:rsidR="00CD23B0" w:rsidRDefault="00CD23B0">
      <w:pPr>
        <w:suppressAutoHyphens/>
        <w:rPr>
          <w:rFonts w:ascii="Liberation Serif" w:eastAsia="NSimSun" w:hAnsi="Liberation Serif" w:cs="Lucida Sans"/>
          <w:kern w:val="2"/>
          <w:lang w:val="ru-RU" w:eastAsia="zh-CN" w:bidi="hi-IN"/>
        </w:rPr>
        <w:sectPr w:rsidR="00CD23B0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CD23B0" w:rsidRDefault="00CD23B0">
      <w:pPr>
        <w:suppressAutoHyphens/>
        <w:spacing w:line="276" w:lineRule="auto"/>
        <w:ind w:firstLine="709"/>
        <w:rPr>
          <w:rFonts w:eastAsia="Calibri" w:cs="Lucida Sans"/>
          <w:b/>
          <w:kern w:val="2"/>
          <w:lang w:val="ru-RU" w:eastAsia="zh-CN" w:bidi="hi-IN"/>
        </w:rPr>
        <w:sectPr w:rsidR="00CD23B0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6"/>
        <w:gridCol w:w="2069"/>
        <w:gridCol w:w="5010"/>
      </w:tblGrid>
      <w:tr w:rsidR="00501441" w:rsidRPr="00026AC7">
        <w:trPr>
          <w:trHeight w:val="849"/>
        </w:trPr>
        <w:tc>
          <w:tcPr>
            <w:tcW w:w="2902" w:type="dxa"/>
          </w:tcPr>
          <w:p w:rsidR="00A90258" w:rsidRDefault="00A90258">
            <w:pPr>
              <w:pageBreakBefore/>
              <w:suppressLineNumbers/>
              <w:suppressAutoHyphens/>
              <w:jc w:val="both"/>
              <w:rPr>
                <w:kern w:val="2"/>
                <w:sz w:val="28"/>
                <w:szCs w:val="28"/>
                <w:lang w:val="ru-RU" w:eastAsia="zh-CN" w:bidi="hi-IN"/>
              </w:rPr>
            </w:pPr>
          </w:p>
        </w:tc>
        <w:tc>
          <w:tcPr>
            <w:tcW w:w="2052" w:type="dxa"/>
            <w:tcMar>
              <w:left w:w="10" w:type="dxa"/>
              <w:right w:w="10" w:type="dxa"/>
            </w:tcMar>
          </w:tcPr>
          <w:p w:rsidR="00A90258" w:rsidRDefault="00A90258">
            <w:pPr>
              <w:widowControl w:val="0"/>
              <w:tabs>
                <w:tab w:val="left" w:pos="565"/>
              </w:tabs>
              <w:suppressAutoHyphens/>
              <w:jc w:val="center"/>
              <w:textAlignment w:val="baseline"/>
              <w:rPr>
                <w:rFonts w:ascii="Liberation Serif" w:eastAsia="Andale Sans UI" w:hAnsi="Liberation Serif"/>
                <w:color w:val="FFFFFF"/>
                <w:kern w:val="2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258" w:rsidRDefault="008E1D0B">
            <w:pPr>
              <w:suppressAutoHyphens/>
              <w:rPr>
                <w:rFonts w:ascii="Liberation Serif" w:eastAsia="NSimSun" w:hAnsi="Liberation Serif" w:cs="Lucida Sans"/>
                <w:kern w:val="2"/>
                <w:lang w:val="ru-RU" w:eastAsia="zh-CN" w:bidi="hi-IN"/>
              </w:rPr>
            </w:pPr>
            <w:r>
              <w:rPr>
                <w:rFonts w:eastAsia="NSimSun" w:cs="Lucida Sans"/>
                <w:kern w:val="2"/>
                <w:sz w:val="28"/>
                <w:szCs w:val="28"/>
                <w:lang w:val="ru-RU" w:eastAsia="zh-CN" w:bidi="hi-IN"/>
              </w:rPr>
              <w:t>Приложение 3</w:t>
            </w:r>
          </w:p>
          <w:p w:rsidR="00C31FE2" w:rsidRDefault="008E1D0B" w:rsidP="00026AC7">
            <w:pPr>
              <w:suppressAutoHyphens/>
              <w:jc w:val="both"/>
              <w:rPr>
                <w:rFonts w:eastAsia="NSimSun" w:cs="Lucida Sans"/>
                <w:kern w:val="2"/>
                <w:sz w:val="28"/>
                <w:szCs w:val="28"/>
                <w:lang w:val="ru-RU" w:eastAsia="zh-CN" w:bidi="hi-IN"/>
              </w:rPr>
            </w:pPr>
            <w:r>
              <w:rPr>
                <w:rFonts w:eastAsia="NSimSun" w:cs="Lucida Sans"/>
                <w:kern w:val="2"/>
                <w:sz w:val="28"/>
                <w:szCs w:val="28"/>
                <w:lang w:val="ru-RU" w:eastAsia="zh-CN" w:bidi="hi-IN"/>
              </w:rPr>
              <w:t xml:space="preserve">к </w:t>
            </w:r>
            <w:r w:rsidR="00C31FE2">
              <w:rPr>
                <w:rFonts w:eastAsia="NSimSun" w:cs="Lucida Sans"/>
                <w:kern w:val="2"/>
                <w:sz w:val="28"/>
                <w:szCs w:val="28"/>
                <w:lang w:val="ru-RU" w:eastAsia="zh-CN" w:bidi="hi-IN"/>
              </w:rPr>
              <w:t>Административному</w:t>
            </w:r>
            <w:r w:rsidR="00026AC7">
              <w:rPr>
                <w:rFonts w:eastAsia="NSimSun" w:cs="Lucida Sans"/>
                <w:kern w:val="2"/>
                <w:sz w:val="28"/>
                <w:szCs w:val="28"/>
                <w:lang w:val="ru-RU" w:eastAsia="zh-CN" w:bidi="hi-IN"/>
              </w:rPr>
              <w:t xml:space="preserve"> </w:t>
            </w:r>
            <w:r>
              <w:rPr>
                <w:rFonts w:eastAsia="NSimSun" w:cs="Lucida Sans"/>
                <w:kern w:val="2"/>
                <w:sz w:val="28"/>
                <w:szCs w:val="28"/>
                <w:lang w:val="ru-RU" w:eastAsia="zh-CN" w:bidi="hi-IN"/>
              </w:rPr>
              <w:t>регламенту предоставления</w:t>
            </w:r>
            <w:r w:rsidR="00026AC7">
              <w:rPr>
                <w:rFonts w:eastAsia="NSimSun" w:cs="Lucida Sans"/>
                <w:kern w:val="2"/>
                <w:sz w:val="28"/>
                <w:szCs w:val="28"/>
                <w:lang w:val="ru-RU" w:eastAsia="zh-CN" w:bidi="hi-IN"/>
              </w:rPr>
              <w:t xml:space="preserve"> </w:t>
            </w:r>
            <w:r>
              <w:rPr>
                <w:rFonts w:eastAsia="NSimSun" w:cs="Lucida Sans"/>
                <w:kern w:val="2"/>
                <w:sz w:val="28"/>
                <w:szCs w:val="28"/>
                <w:lang w:val="ru-RU" w:eastAsia="zh-CN" w:bidi="hi-IN"/>
              </w:rPr>
              <w:t>муниципальной услуги «Выдача</w:t>
            </w:r>
            <w:r w:rsidR="00026AC7">
              <w:rPr>
                <w:rFonts w:eastAsia="NSimSun" w:cs="Lucida Sans"/>
                <w:kern w:val="2"/>
                <w:sz w:val="28"/>
                <w:szCs w:val="28"/>
                <w:lang w:val="ru-RU" w:eastAsia="zh-CN" w:bidi="hi-IN"/>
              </w:rPr>
              <w:t xml:space="preserve"> </w:t>
            </w:r>
            <w:r>
              <w:rPr>
                <w:rFonts w:eastAsia="NSimSun" w:cs="Lucida Sans"/>
                <w:kern w:val="2"/>
                <w:sz w:val="28"/>
                <w:szCs w:val="28"/>
                <w:lang w:val="ru-RU" w:eastAsia="zh-CN" w:bidi="hi-IN"/>
              </w:rPr>
              <w:t>разрешения на вступление в брак</w:t>
            </w:r>
            <w:r w:rsidR="00026AC7">
              <w:rPr>
                <w:rFonts w:eastAsia="NSimSun" w:cs="Lucida Sans"/>
                <w:kern w:val="2"/>
                <w:sz w:val="28"/>
                <w:szCs w:val="28"/>
                <w:lang w:val="ru-RU" w:eastAsia="zh-CN" w:bidi="hi-IN"/>
              </w:rPr>
              <w:t xml:space="preserve"> </w:t>
            </w:r>
            <w:r>
              <w:rPr>
                <w:rFonts w:eastAsia="NSimSun" w:cs="Lucida Sans"/>
                <w:kern w:val="2"/>
                <w:sz w:val="28"/>
                <w:szCs w:val="28"/>
                <w:lang w:val="ru-RU" w:eastAsia="zh-CN" w:bidi="hi-IN"/>
              </w:rPr>
              <w:t>лицам, достигшим возраста</w:t>
            </w:r>
            <w:r w:rsidR="00026AC7">
              <w:rPr>
                <w:rFonts w:eastAsia="NSimSun" w:cs="Lucida Sans"/>
                <w:kern w:val="2"/>
                <w:sz w:val="28"/>
                <w:szCs w:val="28"/>
                <w:lang w:val="ru-RU" w:eastAsia="zh-CN" w:bidi="hi-IN"/>
              </w:rPr>
              <w:t xml:space="preserve"> </w:t>
            </w:r>
            <w:r>
              <w:rPr>
                <w:rFonts w:eastAsia="NSimSun" w:cs="Lucida Sans"/>
                <w:kern w:val="2"/>
                <w:sz w:val="28"/>
                <w:szCs w:val="28"/>
                <w:lang w:val="ru-RU" w:eastAsia="zh-CN" w:bidi="hi-IN"/>
              </w:rPr>
              <w:t>шестнадцати лет»</w:t>
            </w:r>
          </w:p>
          <w:p w:rsidR="00A90258" w:rsidRDefault="008E1D0B" w:rsidP="00C31FE2">
            <w:pPr>
              <w:suppressAutoHyphens/>
              <w:rPr>
                <w:rFonts w:eastAsia="Calibri" w:cs="Lucida Sans"/>
                <w:color w:val="FFFFFF"/>
                <w:spacing w:val="10"/>
                <w:kern w:val="2"/>
                <w:sz w:val="28"/>
                <w:szCs w:val="28"/>
                <w:lang w:val="ru-RU" w:eastAsia="zh-CN" w:bidi="hi-IN"/>
              </w:rPr>
            </w:pPr>
            <w:r>
              <w:rPr>
                <w:rFonts w:eastAsia="Calibri" w:cs="Lucida Sans"/>
                <w:color w:val="FFFFFF"/>
                <w:spacing w:val="10"/>
                <w:kern w:val="2"/>
                <w:sz w:val="28"/>
                <w:szCs w:val="28"/>
                <w:lang w:val="ru-RU" w:eastAsia="zh-CN" w:bidi="hi-IN"/>
              </w:rPr>
              <w:t>$orderNum$</w:t>
            </w:r>
          </w:p>
        </w:tc>
      </w:tr>
    </w:tbl>
    <w:p w:rsidR="00A90258" w:rsidRDefault="00A90258">
      <w:pPr>
        <w:suppressAutoHyphens/>
        <w:spacing w:line="276" w:lineRule="auto"/>
        <w:jc w:val="center"/>
        <w:outlineLvl w:val="1"/>
        <w:rPr>
          <w:rFonts w:eastAsia="Calibri" w:cs="Lucida Sans"/>
          <w:kern w:val="2"/>
          <w:lang w:val="ru-RU" w:eastAsia="zh-CN" w:bidi="hi-IN"/>
        </w:rPr>
      </w:pPr>
    </w:p>
    <w:p w:rsidR="00A90258" w:rsidRDefault="008E1D0B">
      <w:pPr>
        <w:suppressAutoHyphens/>
        <w:spacing w:line="276" w:lineRule="auto"/>
        <w:jc w:val="center"/>
        <w:outlineLvl w:val="1"/>
        <w:rPr>
          <w:rFonts w:eastAsia="Calibri" w:cs="Lucida Sans"/>
          <w:b/>
          <w:kern w:val="2"/>
          <w:lang w:val="ru-RU" w:eastAsia="zh-CN" w:bidi="hi-IN"/>
        </w:rPr>
      </w:pPr>
      <w:r>
        <w:rPr>
          <w:rFonts w:eastAsia="Calibri" w:cs="Lucida Sans"/>
          <w:kern w:val="2"/>
          <w:sz w:val="28"/>
          <w:szCs w:val="28"/>
          <w:lang w:val="ru-RU"/>
        </w:rPr>
        <w:t xml:space="preserve">Форма решения </w:t>
      </w:r>
      <w:bookmarkStart w:id="37" w:name="_Toc91253271_Копия_1"/>
      <w:r>
        <w:rPr>
          <w:rFonts w:eastAsia="Calibri" w:cs="Lucida Sans"/>
          <w:kern w:val="2"/>
          <w:sz w:val="28"/>
          <w:szCs w:val="28"/>
          <w:lang w:val="ru-RU"/>
        </w:rPr>
        <w:t xml:space="preserve">об </w:t>
      </w:r>
      <w:bookmarkEnd w:id="37"/>
      <w:r>
        <w:rPr>
          <w:rFonts w:eastAsia="Calibri" w:cs="Lucida Sans"/>
          <w:kern w:val="2"/>
          <w:sz w:val="28"/>
          <w:szCs w:val="28"/>
          <w:lang w:val="ru-RU"/>
        </w:rPr>
        <w:t>отказе в приеме документов,</w:t>
      </w:r>
    </w:p>
    <w:p w:rsidR="00A90258" w:rsidRDefault="008E1D0B">
      <w:pPr>
        <w:suppressAutoHyphens/>
        <w:spacing w:line="276" w:lineRule="auto"/>
        <w:jc w:val="center"/>
        <w:outlineLvl w:val="1"/>
        <w:rPr>
          <w:rFonts w:eastAsia="Calibri" w:cs="Lucida Sans"/>
          <w:b/>
          <w:kern w:val="2"/>
          <w:lang w:val="ru-RU" w:eastAsia="zh-CN" w:bidi="hi-IN"/>
        </w:rPr>
      </w:pPr>
      <w:r>
        <w:rPr>
          <w:rFonts w:eastAsia="Calibri" w:cs="Lucida Sans"/>
          <w:kern w:val="2"/>
          <w:sz w:val="28"/>
          <w:szCs w:val="28"/>
          <w:lang w:val="ru-RU"/>
        </w:rPr>
        <w:t>необходимых для предоставления муниципальной услуги «Выдача разрешения на вступление в брак лицам, достигшим возраста шестнадцати лет»</w:t>
      </w:r>
    </w:p>
    <w:p w:rsidR="00A90258" w:rsidRDefault="00A90258">
      <w:pPr>
        <w:suppressAutoHyphens/>
        <w:rPr>
          <w:rFonts w:ascii="Liberation Serif" w:eastAsia="NSimSun" w:hAnsi="Liberation Serif" w:cs="Lucida Sans"/>
          <w:kern w:val="2"/>
          <w:lang w:val="ru-RU" w:eastAsia="zh-CN" w:bidi="hi-IN"/>
        </w:rPr>
        <w:sectPr w:rsidR="00A90258"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A90258" w:rsidRDefault="008E1D0B">
      <w:pPr>
        <w:suppressAutoHyphens/>
        <w:spacing w:line="276" w:lineRule="auto"/>
        <w:jc w:val="center"/>
        <w:rPr>
          <w:rFonts w:eastAsia="Calibri" w:cs="Lucida Sans"/>
          <w:b/>
          <w:kern w:val="2"/>
          <w:lang w:val="ru-RU" w:eastAsia="zh-CN" w:bidi="hi-IN"/>
        </w:rPr>
      </w:pPr>
      <w:r>
        <w:rPr>
          <w:rFonts w:eastAsia="Calibri" w:cs="Lucida Sans"/>
          <w:kern w:val="2"/>
          <w:sz w:val="28"/>
          <w:szCs w:val="28"/>
          <w:lang w:val="ru-RU"/>
        </w:rPr>
        <w:lastRenderedPageBreak/>
        <w:t>(оформляется на официальном бланке Администрации)</w:t>
      </w:r>
    </w:p>
    <w:p w:rsidR="00A90258" w:rsidRDefault="00A90258">
      <w:pPr>
        <w:suppressAutoHyphens/>
        <w:rPr>
          <w:rFonts w:ascii="Liberation Serif" w:eastAsia="NSimSun" w:hAnsi="Liberation Serif" w:cs="Lucida Sans"/>
          <w:kern w:val="2"/>
          <w:lang w:val="ru-RU" w:eastAsia="zh-CN" w:bidi="hi-IN"/>
        </w:rPr>
        <w:sectPr w:rsidR="00A90258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A90258" w:rsidRDefault="00A90258">
      <w:pPr>
        <w:suppressAutoHyphens/>
        <w:ind w:firstLine="710"/>
        <w:rPr>
          <w:rFonts w:ascii="Liberation Serif" w:eastAsia="NSimSun" w:hAnsi="Liberation Serif" w:cs="Lucida Sans"/>
          <w:kern w:val="2"/>
          <w:sz w:val="28"/>
          <w:szCs w:val="28"/>
          <w:lang w:val="ru-RU" w:eastAsia="zh-CN" w:bidi="hi-IN"/>
        </w:rPr>
      </w:pPr>
    </w:p>
    <w:p w:rsidR="00A90258" w:rsidRDefault="008E1D0B">
      <w:pPr>
        <w:suppressAutoHyphens/>
        <w:spacing w:line="276" w:lineRule="auto"/>
        <w:ind w:firstLine="5245"/>
        <w:rPr>
          <w:rFonts w:eastAsia="NSimSun" w:cs="Lucida Sans"/>
          <w:kern w:val="2"/>
          <w:sz w:val="28"/>
          <w:szCs w:val="28"/>
          <w:lang w:val="ru-RU" w:eastAsia="ru-RU" w:bidi="hi-IN"/>
        </w:rPr>
      </w:pPr>
      <w:r>
        <w:rPr>
          <w:rFonts w:eastAsia="NSimSun" w:cs="Lucida Sans"/>
          <w:kern w:val="2"/>
          <w:sz w:val="28"/>
          <w:szCs w:val="28"/>
          <w:lang w:val="ru-RU" w:eastAsia="ru-RU" w:bidi="hi-IN"/>
        </w:rPr>
        <w:t>Кому: _________________________</w:t>
      </w:r>
    </w:p>
    <w:p w:rsidR="00A90258" w:rsidRDefault="00A90258">
      <w:pPr>
        <w:suppressAutoHyphens/>
        <w:rPr>
          <w:rFonts w:ascii="Liberation Serif" w:eastAsia="NSimSun" w:hAnsi="Liberation Serif" w:cs="Lucida Sans"/>
          <w:kern w:val="2"/>
          <w:lang w:val="ru-RU" w:eastAsia="zh-CN" w:bidi="hi-IN"/>
        </w:rPr>
        <w:sectPr w:rsidR="00A90258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A90258" w:rsidRDefault="008E1D0B">
      <w:pPr>
        <w:suppressAutoHyphens/>
        <w:spacing w:line="276" w:lineRule="auto"/>
        <w:ind w:firstLine="5245"/>
        <w:rPr>
          <w:rFonts w:eastAsia="NSimSun" w:cs="Lucida Sans"/>
          <w:i/>
          <w:iCs/>
          <w:kern w:val="2"/>
          <w:sz w:val="28"/>
          <w:szCs w:val="28"/>
          <w:lang w:val="ru-RU" w:eastAsia="ru-RU" w:bidi="hi-IN"/>
        </w:rPr>
      </w:pPr>
      <w:r w:rsidRPr="00C31FE2">
        <w:rPr>
          <w:rFonts w:eastAsia="NSimSun" w:cs="Lucida Sans"/>
          <w:i/>
          <w:iCs/>
          <w:kern w:val="2"/>
          <w:sz w:val="28"/>
          <w:szCs w:val="28"/>
          <w:lang w:val="ru-RU" w:eastAsia="ru-RU" w:bidi="hi-IN"/>
        </w:rPr>
        <w:lastRenderedPageBreak/>
        <w:t>(</w:t>
      </w:r>
      <w:r>
        <w:rPr>
          <w:rFonts w:eastAsia="NSimSun" w:cs="Lucida Sans"/>
          <w:i/>
          <w:iCs/>
          <w:kern w:val="2"/>
          <w:sz w:val="28"/>
          <w:szCs w:val="28"/>
          <w:lang w:val="ru-RU" w:eastAsia="ru-RU" w:bidi="hi-IN"/>
        </w:rPr>
        <w:t xml:space="preserve">ФИО (последнее при наличии) </w:t>
      </w:r>
    </w:p>
    <w:p w:rsidR="00A90258" w:rsidRDefault="008E1D0B">
      <w:pPr>
        <w:suppressAutoHyphens/>
        <w:spacing w:line="276" w:lineRule="auto"/>
        <w:ind w:firstLine="5245"/>
        <w:rPr>
          <w:rFonts w:eastAsia="NSimSun" w:cs="Lucida Sans"/>
          <w:i/>
          <w:iCs/>
          <w:kern w:val="2"/>
          <w:sz w:val="28"/>
          <w:szCs w:val="28"/>
          <w:lang w:val="ru-RU" w:eastAsia="ru-RU" w:bidi="hi-IN"/>
        </w:rPr>
      </w:pPr>
      <w:r>
        <w:rPr>
          <w:rFonts w:eastAsia="NSimSun" w:cs="Lucida Sans"/>
          <w:i/>
          <w:iCs/>
          <w:kern w:val="2"/>
          <w:sz w:val="28"/>
          <w:szCs w:val="28"/>
          <w:lang w:val="ru-RU" w:eastAsia="ru-RU" w:bidi="hi-IN"/>
        </w:rPr>
        <w:t>физического лица</w:t>
      </w:r>
      <w:r w:rsidRPr="00C31FE2">
        <w:rPr>
          <w:rFonts w:eastAsia="NSimSun" w:cs="Lucida Sans"/>
          <w:i/>
          <w:iCs/>
          <w:kern w:val="2"/>
          <w:sz w:val="28"/>
          <w:szCs w:val="28"/>
          <w:lang w:val="ru-RU" w:eastAsia="ru-RU" w:bidi="hi-IN"/>
        </w:rPr>
        <w:t>)</w:t>
      </w:r>
    </w:p>
    <w:p w:rsidR="00A90258" w:rsidRDefault="00A90258">
      <w:pPr>
        <w:suppressAutoHyphens/>
        <w:rPr>
          <w:rFonts w:ascii="Liberation Serif" w:eastAsia="NSimSun" w:hAnsi="Liberation Serif" w:cs="Lucida Sans"/>
          <w:kern w:val="2"/>
          <w:lang w:val="ru-RU" w:eastAsia="zh-CN" w:bidi="hi-IN"/>
        </w:rPr>
        <w:sectPr w:rsidR="00A90258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A90258" w:rsidRDefault="00A90258">
      <w:pPr>
        <w:suppressAutoHyphens/>
        <w:spacing w:line="276" w:lineRule="auto"/>
        <w:ind w:firstLine="5245"/>
        <w:rPr>
          <w:rFonts w:ascii="Liberation Serif" w:eastAsia="NSimSun" w:hAnsi="Liberation Serif" w:cs="Lucida Sans"/>
          <w:kern w:val="2"/>
          <w:sz w:val="28"/>
          <w:szCs w:val="28"/>
          <w:lang w:val="ru-RU"/>
        </w:rPr>
      </w:pPr>
    </w:p>
    <w:p w:rsidR="00A90258" w:rsidRDefault="008E1D0B">
      <w:pPr>
        <w:suppressAutoHyphens/>
        <w:spacing w:line="276" w:lineRule="auto"/>
        <w:jc w:val="center"/>
        <w:rPr>
          <w:rFonts w:eastAsia="Calibri" w:cs="Lucida Sans"/>
          <w:kern w:val="2"/>
          <w:sz w:val="28"/>
          <w:szCs w:val="28"/>
          <w:lang w:val="ru-RU"/>
        </w:rPr>
      </w:pPr>
      <w:r>
        <w:rPr>
          <w:rFonts w:eastAsia="Calibri" w:cs="Lucida Sans"/>
          <w:kern w:val="2"/>
          <w:sz w:val="28"/>
          <w:szCs w:val="28"/>
          <w:lang w:val="ru-RU"/>
        </w:rPr>
        <w:t>Решение об отказе в приеме документов,</w:t>
      </w:r>
    </w:p>
    <w:p w:rsidR="00A90258" w:rsidRDefault="008E1D0B">
      <w:pPr>
        <w:suppressAutoHyphens/>
        <w:spacing w:line="276" w:lineRule="auto"/>
        <w:jc w:val="center"/>
        <w:rPr>
          <w:rFonts w:eastAsia="Calibri" w:cs="Lucida Sans"/>
          <w:b/>
          <w:kern w:val="2"/>
          <w:sz w:val="28"/>
          <w:szCs w:val="28"/>
          <w:lang w:val="ru-RU" w:eastAsia="zh-CN" w:bidi="hi-IN"/>
        </w:rPr>
      </w:pPr>
      <w:r>
        <w:rPr>
          <w:rFonts w:eastAsia="Calibri" w:cs="Lucida Sans"/>
          <w:kern w:val="2"/>
          <w:sz w:val="28"/>
          <w:szCs w:val="28"/>
          <w:lang w:val="ru-RU"/>
        </w:rPr>
        <w:t xml:space="preserve">необходимых для предоставления муниципальной услуги </w:t>
      </w:r>
      <w:r>
        <w:rPr>
          <w:rFonts w:eastAsia="Calibri" w:cs="Lucida Sans"/>
          <w:bCs/>
          <w:kern w:val="2"/>
          <w:sz w:val="28"/>
          <w:szCs w:val="28"/>
          <w:lang w:val="ru-RU" w:eastAsia="zh-CN" w:bidi="hi-IN"/>
        </w:rPr>
        <w:t>«Выдача разрешения на вступление в брак лицам, достигшим возраста шестнадцати лет»</w:t>
      </w:r>
    </w:p>
    <w:p w:rsidR="00A90258" w:rsidRDefault="00A90258">
      <w:pPr>
        <w:suppressAutoHyphens/>
        <w:spacing w:line="276" w:lineRule="auto"/>
        <w:jc w:val="center"/>
        <w:rPr>
          <w:rFonts w:eastAsia="Calibri" w:cs="Lucida Sans"/>
          <w:kern w:val="2"/>
          <w:sz w:val="28"/>
          <w:szCs w:val="28"/>
          <w:lang w:val="ru-RU" w:eastAsia="zh-CN" w:bidi="hi-IN"/>
        </w:rPr>
      </w:pPr>
    </w:p>
    <w:p w:rsidR="00A90258" w:rsidRDefault="00A90258">
      <w:pPr>
        <w:suppressAutoHyphens/>
        <w:rPr>
          <w:rFonts w:ascii="Liberation Serif" w:eastAsia="NSimSun" w:hAnsi="Liberation Serif" w:cs="Lucida Sans"/>
          <w:kern w:val="2"/>
          <w:lang w:val="ru-RU" w:eastAsia="zh-CN" w:bidi="hi-IN"/>
        </w:rPr>
        <w:sectPr w:rsidR="00A90258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A90258" w:rsidRDefault="008E1D0B">
      <w:pPr>
        <w:suppressAutoHyphens/>
        <w:spacing w:line="276" w:lineRule="auto"/>
        <w:ind w:firstLine="709"/>
        <w:jc w:val="both"/>
        <w:rPr>
          <w:rFonts w:eastAsia="Calibri" w:cs="Lucida Sans"/>
          <w:b/>
          <w:kern w:val="2"/>
          <w:lang w:val="ru-RU" w:eastAsia="zh-CN" w:bidi="hi-IN"/>
        </w:rPr>
      </w:pPr>
      <w:r>
        <w:rPr>
          <w:rFonts w:eastAsia="Calibri" w:cs="Lucida Sans"/>
          <w:bCs/>
          <w:kern w:val="2"/>
          <w:sz w:val="28"/>
          <w:szCs w:val="28"/>
          <w:lang w:val="ru-RU"/>
        </w:rPr>
        <w:lastRenderedPageBreak/>
        <w:t xml:space="preserve">В соответствии с ____ </w:t>
      </w:r>
      <w:r>
        <w:rPr>
          <w:rFonts w:eastAsia="Calibri" w:cs="Lucida Sans"/>
          <w:bCs/>
          <w:i/>
          <w:iCs/>
          <w:kern w:val="2"/>
          <w:sz w:val="28"/>
          <w:szCs w:val="28"/>
          <w:lang w:val="ru-RU"/>
        </w:rPr>
        <w:t xml:space="preserve">(указать 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Регламент) на основании которого принято данное решение) </w:t>
      </w:r>
      <w:r w:rsidRPr="00C31FE2">
        <w:rPr>
          <w:rFonts w:eastAsia="Calibri" w:cs="Lucida Sans"/>
          <w:kern w:val="2"/>
          <w:sz w:val="28"/>
          <w:szCs w:val="28"/>
          <w:lang w:val="ru-RU"/>
        </w:rPr>
        <w:t>А</w:t>
      </w:r>
      <w:r>
        <w:rPr>
          <w:rFonts w:eastAsia="Calibri" w:cs="Lucida Sans"/>
          <w:kern w:val="2"/>
          <w:sz w:val="28"/>
          <w:szCs w:val="28"/>
          <w:lang w:val="ru-RU"/>
        </w:rPr>
        <w:t>дминистрация муниципального округа Лотошино Московской области</w:t>
      </w:r>
      <w:r>
        <w:rPr>
          <w:rFonts w:eastAsia="Calibri" w:cs="Lucida Sans"/>
          <w:b/>
          <w:bCs/>
          <w:kern w:val="2"/>
          <w:sz w:val="28"/>
          <w:szCs w:val="28"/>
          <w:lang w:val="ru-RU"/>
        </w:rPr>
        <w:t xml:space="preserve"> </w:t>
      </w:r>
      <w:r>
        <w:rPr>
          <w:rFonts w:eastAsia="Calibri" w:cs="Lucida Sans"/>
          <w:bCs/>
          <w:kern w:val="2"/>
          <w:sz w:val="28"/>
          <w:szCs w:val="28"/>
          <w:lang w:val="ru-RU"/>
        </w:rPr>
        <w:t xml:space="preserve"> </w:t>
      </w:r>
      <w:r>
        <w:rPr>
          <w:rFonts w:eastAsia="Calibri" w:cs="Lucida Sans"/>
          <w:kern w:val="2"/>
          <w:sz w:val="28"/>
          <w:szCs w:val="28"/>
          <w:lang w:val="ru-RU"/>
        </w:rPr>
        <w:t>(далее – Администрация)</w:t>
      </w:r>
      <w:r>
        <w:rPr>
          <w:rFonts w:eastAsia="Calibri" w:cs="Lucida Sans"/>
          <w:bCs/>
          <w:kern w:val="2"/>
          <w:sz w:val="28"/>
          <w:szCs w:val="28"/>
          <w:lang w:val="ru-RU"/>
        </w:rPr>
        <w:t xml:space="preserve"> рассмотрела запрос о предоставлении муниципальной услуги «Выдача разрешения на вступление в брак лицам, достигшим возраста шестнадцати лет» № ______ </w:t>
      </w:r>
      <w:r>
        <w:rPr>
          <w:rFonts w:eastAsia="Calibri" w:cs="Lucida Sans"/>
          <w:bCs/>
          <w:i/>
          <w:iCs/>
          <w:kern w:val="2"/>
          <w:sz w:val="28"/>
          <w:szCs w:val="28"/>
          <w:lang w:val="ru-RU"/>
        </w:rPr>
        <w:t>(указать регистрационный номер запроса)</w:t>
      </w:r>
      <w:r>
        <w:rPr>
          <w:rFonts w:eastAsia="Calibri" w:cs="Lucida Sans"/>
          <w:bCs/>
          <w:kern w:val="2"/>
          <w:sz w:val="28"/>
          <w:szCs w:val="28"/>
          <w:lang w:val="ru-RU"/>
        </w:rPr>
        <w:t xml:space="preserve"> (далее соответственно – запрос, муниципальная услуга) и приняла решение об отказе в приеме запроса и документов, необходимых для предоставления муниципальной услуги, по следующему основанию:</w:t>
      </w:r>
    </w:p>
    <w:p w:rsidR="00A90258" w:rsidRDefault="00A90258">
      <w:pPr>
        <w:suppressAutoHyphens/>
        <w:rPr>
          <w:rFonts w:ascii="Liberation Serif" w:eastAsia="NSimSun" w:hAnsi="Liberation Serif" w:cs="Lucida Sans"/>
          <w:kern w:val="2"/>
          <w:lang w:val="ru-RU" w:eastAsia="zh-CN" w:bidi="hi-IN"/>
        </w:rPr>
        <w:sectPr w:rsidR="00A90258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9891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3317"/>
        <w:gridCol w:w="3232"/>
        <w:gridCol w:w="3342"/>
      </w:tblGrid>
      <w:tr w:rsidR="00501441" w:rsidRPr="007B6D4D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58" w:rsidRDefault="008E1D0B">
            <w:pPr>
              <w:widowControl w:val="0"/>
              <w:suppressAutoHyphens/>
              <w:jc w:val="center"/>
              <w:rPr>
                <w:rFonts w:eastAsia="Calibri" w:cs="Lucida Sans"/>
                <w:b/>
                <w:kern w:val="2"/>
                <w:lang w:val="ru-RU" w:eastAsia="zh-CN" w:bidi="hi-IN"/>
              </w:rPr>
            </w:pPr>
            <w:r>
              <w:rPr>
                <w:rFonts w:eastAsia="Calibri" w:cs="Lucida Sans"/>
                <w:kern w:val="2"/>
                <w:sz w:val="28"/>
                <w:szCs w:val="28"/>
                <w:lang w:val="ru-RU" w:eastAsia="zh-CN" w:bidi="hi-IN"/>
              </w:rPr>
              <w:lastRenderedPageBreak/>
              <w:t>Ссылка</w:t>
            </w:r>
          </w:p>
          <w:p w:rsidR="00A90258" w:rsidRDefault="008E1D0B">
            <w:pPr>
              <w:widowControl w:val="0"/>
              <w:suppressAutoHyphens/>
              <w:jc w:val="center"/>
              <w:rPr>
                <w:rFonts w:eastAsia="Calibri" w:cs="Lucida Sans"/>
                <w:b/>
                <w:kern w:val="2"/>
                <w:lang w:val="ru-RU" w:eastAsia="zh-CN" w:bidi="hi-IN"/>
              </w:rPr>
            </w:pPr>
            <w:r>
              <w:rPr>
                <w:rFonts w:eastAsia="Calibri" w:cs="Lucida Sans"/>
                <w:kern w:val="2"/>
                <w:sz w:val="28"/>
                <w:szCs w:val="28"/>
                <w:lang w:val="ru-RU" w:eastAsia="zh-CN" w:bidi="hi-IN"/>
              </w:rPr>
              <w:t>на соответствующий</w:t>
            </w:r>
          </w:p>
          <w:p w:rsidR="00A90258" w:rsidRDefault="008E1D0B">
            <w:pPr>
              <w:widowControl w:val="0"/>
              <w:suppressAutoHyphens/>
              <w:jc w:val="center"/>
              <w:rPr>
                <w:rFonts w:eastAsia="Calibri" w:cs="Lucida Sans"/>
                <w:b/>
                <w:kern w:val="2"/>
                <w:lang w:val="ru-RU" w:eastAsia="zh-CN" w:bidi="hi-IN"/>
              </w:rPr>
            </w:pPr>
            <w:r>
              <w:rPr>
                <w:rFonts w:eastAsia="Calibri" w:cs="Lucida Sans"/>
                <w:kern w:val="2"/>
                <w:sz w:val="28"/>
                <w:szCs w:val="28"/>
                <w:lang w:val="ru-RU" w:eastAsia="zh-CN" w:bidi="hi-IN"/>
              </w:rPr>
              <w:t>подпункт подраздела 18</w:t>
            </w:r>
          </w:p>
          <w:p w:rsidR="00A90258" w:rsidRDefault="008E1D0B">
            <w:pPr>
              <w:widowControl w:val="0"/>
              <w:suppressAutoHyphens/>
              <w:jc w:val="center"/>
              <w:rPr>
                <w:rFonts w:eastAsia="Calibri" w:cs="Lucida Sans"/>
                <w:b/>
                <w:kern w:val="2"/>
                <w:lang w:val="ru-RU" w:eastAsia="zh-CN" w:bidi="hi-IN"/>
              </w:rPr>
            </w:pPr>
            <w:r>
              <w:rPr>
                <w:rFonts w:eastAsia="Calibri" w:cs="Lucida Sans"/>
                <w:bCs/>
                <w:kern w:val="2"/>
                <w:sz w:val="28"/>
                <w:szCs w:val="28"/>
                <w:lang w:val="ru-RU"/>
              </w:rPr>
              <w:t>Регламента</w:t>
            </w:r>
            <w:r>
              <w:rPr>
                <w:rFonts w:eastAsia="Calibri" w:cs="Lucida Sans"/>
                <w:kern w:val="2"/>
                <w:sz w:val="28"/>
                <w:szCs w:val="28"/>
                <w:lang w:val="ru-RU" w:eastAsia="zh-CN" w:bidi="hi-IN"/>
              </w:rPr>
              <w:t>,</w:t>
            </w:r>
          </w:p>
          <w:p w:rsidR="00A90258" w:rsidRDefault="008E1D0B">
            <w:pPr>
              <w:widowControl w:val="0"/>
              <w:suppressAutoHyphens/>
              <w:jc w:val="center"/>
              <w:rPr>
                <w:rFonts w:eastAsia="Calibri" w:cs="Lucida Sans"/>
                <w:b/>
                <w:kern w:val="2"/>
                <w:lang w:val="ru-RU" w:eastAsia="zh-CN" w:bidi="hi-IN"/>
              </w:rPr>
            </w:pPr>
            <w:r>
              <w:rPr>
                <w:rFonts w:eastAsia="Calibri" w:cs="Lucida Sans"/>
                <w:kern w:val="2"/>
                <w:sz w:val="28"/>
                <w:szCs w:val="28"/>
                <w:lang w:val="ru-RU" w:eastAsia="zh-CN" w:bidi="hi-IN"/>
              </w:rPr>
              <w:t>в котором</w:t>
            </w:r>
          </w:p>
          <w:p w:rsidR="00A90258" w:rsidRDefault="008E1D0B">
            <w:pPr>
              <w:widowControl w:val="0"/>
              <w:suppressAutoHyphens/>
              <w:jc w:val="center"/>
              <w:rPr>
                <w:rFonts w:eastAsia="Calibri" w:cs="Lucida Sans"/>
                <w:b/>
                <w:kern w:val="2"/>
                <w:lang w:val="ru-RU" w:eastAsia="zh-CN" w:bidi="hi-IN"/>
              </w:rPr>
            </w:pPr>
            <w:r>
              <w:rPr>
                <w:rFonts w:eastAsia="Calibri" w:cs="Lucida Sans"/>
                <w:kern w:val="2"/>
                <w:sz w:val="28"/>
                <w:szCs w:val="28"/>
                <w:lang w:val="ru-RU" w:eastAsia="zh-CN" w:bidi="hi-IN"/>
              </w:rPr>
              <w:t>содержится основание</w:t>
            </w:r>
          </w:p>
          <w:p w:rsidR="00A90258" w:rsidRDefault="008E1D0B">
            <w:pPr>
              <w:widowControl w:val="0"/>
              <w:suppressAutoHyphens/>
              <w:jc w:val="center"/>
              <w:rPr>
                <w:rFonts w:eastAsia="Calibri" w:cs="Lucida Sans"/>
                <w:b/>
                <w:kern w:val="2"/>
                <w:lang w:val="ru-RU" w:eastAsia="zh-CN" w:bidi="hi-IN"/>
              </w:rPr>
            </w:pPr>
            <w:r>
              <w:rPr>
                <w:rFonts w:eastAsia="Calibri" w:cs="Lucida Sans"/>
                <w:kern w:val="2"/>
                <w:sz w:val="28"/>
                <w:szCs w:val="28"/>
                <w:lang w:val="ru-RU" w:eastAsia="zh-CN" w:bidi="hi-IN"/>
              </w:rPr>
              <w:t>для отказа в приеме</w:t>
            </w:r>
          </w:p>
          <w:p w:rsidR="00A90258" w:rsidRDefault="008E1D0B">
            <w:pPr>
              <w:widowControl w:val="0"/>
              <w:suppressAutoHyphens/>
              <w:jc w:val="center"/>
              <w:rPr>
                <w:rFonts w:eastAsia="Calibri" w:cs="Lucida Sans"/>
                <w:b/>
                <w:kern w:val="2"/>
                <w:lang w:val="ru-RU" w:eastAsia="zh-CN" w:bidi="hi-IN"/>
              </w:rPr>
            </w:pPr>
            <w:r>
              <w:rPr>
                <w:rFonts w:eastAsia="Calibri" w:cs="Lucida Sans"/>
                <w:kern w:val="2"/>
                <w:sz w:val="28"/>
                <w:szCs w:val="28"/>
                <w:lang w:val="ru-RU" w:eastAsia="zh-CN" w:bidi="hi-IN"/>
              </w:rPr>
              <w:t>документов,</w:t>
            </w:r>
          </w:p>
          <w:p w:rsidR="00A90258" w:rsidRDefault="008E1D0B">
            <w:pPr>
              <w:widowControl w:val="0"/>
              <w:suppressAutoHyphens/>
              <w:jc w:val="center"/>
              <w:rPr>
                <w:rFonts w:eastAsia="Calibri" w:cs="Lucida Sans"/>
                <w:b/>
                <w:kern w:val="2"/>
                <w:lang w:val="ru-RU" w:eastAsia="zh-CN" w:bidi="hi-IN"/>
              </w:rPr>
            </w:pPr>
            <w:r>
              <w:rPr>
                <w:rFonts w:eastAsia="Calibri" w:cs="Lucida Sans"/>
                <w:kern w:val="2"/>
                <w:sz w:val="28"/>
                <w:szCs w:val="28"/>
                <w:lang w:val="ru-RU" w:eastAsia="zh-CN" w:bidi="hi-IN"/>
              </w:rPr>
              <w:t>необходимых для</w:t>
            </w:r>
          </w:p>
          <w:p w:rsidR="00A90258" w:rsidRDefault="008E1D0B">
            <w:pPr>
              <w:widowControl w:val="0"/>
              <w:suppressAutoHyphens/>
              <w:jc w:val="center"/>
              <w:rPr>
                <w:rFonts w:eastAsia="Calibri" w:cs="Lucida Sans"/>
                <w:b/>
                <w:kern w:val="2"/>
                <w:lang w:val="ru-RU" w:eastAsia="zh-CN" w:bidi="hi-IN"/>
              </w:rPr>
            </w:pPr>
            <w:r>
              <w:rPr>
                <w:rFonts w:eastAsia="Calibri" w:cs="Lucida Sans"/>
                <w:kern w:val="2"/>
                <w:sz w:val="28"/>
                <w:szCs w:val="28"/>
                <w:lang w:val="ru-RU" w:eastAsia="zh-CN" w:bidi="hi-IN"/>
              </w:rPr>
              <w:t>предоставления</w:t>
            </w:r>
          </w:p>
          <w:p w:rsidR="00A90258" w:rsidRDefault="008E1D0B">
            <w:pPr>
              <w:widowControl w:val="0"/>
              <w:suppressAutoHyphens/>
              <w:jc w:val="center"/>
              <w:rPr>
                <w:rFonts w:eastAsia="Calibri" w:cs="Lucida Sans"/>
                <w:b/>
                <w:kern w:val="2"/>
                <w:lang w:val="ru-RU" w:eastAsia="zh-CN" w:bidi="hi-IN"/>
              </w:rPr>
            </w:pPr>
            <w:r>
              <w:rPr>
                <w:rFonts w:eastAsia="Calibri" w:cs="Lucida Sans"/>
                <w:kern w:val="2"/>
                <w:sz w:val="28"/>
                <w:szCs w:val="28"/>
                <w:lang w:val="ru-RU" w:eastAsia="zh-CN" w:bidi="hi-IN"/>
              </w:rPr>
              <w:lastRenderedPageBreak/>
              <w:t>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58" w:rsidRDefault="008E1D0B">
            <w:pPr>
              <w:widowControl w:val="0"/>
              <w:suppressAutoHyphens/>
              <w:jc w:val="center"/>
              <w:rPr>
                <w:rFonts w:eastAsia="Calibri" w:cs="Lucida Sans"/>
                <w:b/>
                <w:kern w:val="2"/>
                <w:lang w:val="ru-RU" w:eastAsia="zh-CN" w:bidi="hi-IN"/>
              </w:rPr>
            </w:pPr>
            <w:r>
              <w:rPr>
                <w:rFonts w:eastAsia="Calibri" w:cs="Lucida Sans"/>
                <w:kern w:val="2"/>
                <w:sz w:val="28"/>
                <w:szCs w:val="28"/>
                <w:lang w:val="ru-RU" w:eastAsia="zh-CN" w:bidi="hi-IN"/>
              </w:rPr>
              <w:lastRenderedPageBreak/>
              <w:t>Наименование основания для отказа в</w:t>
            </w:r>
            <w:r>
              <w:rPr>
                <w:rFonts w:eastAsia="Calibri" w:cs="Lucida Sans"/>
                <w:i/>
                <w:kern w:val="2"/>
                <w:sz w:val="28"/>
                <w:szCs w:val="28"/>
                <w:lang w:val="ru-RU"/>
              </w:rPr>
              <w:t> </w:t>
            </w:r>
            <w:r>
              <w:rPr>
                <w:rFonts w:eastAsia="Calibri" w:cs="Lucida Sans"/>
                <w:kern w:val="2"/>
                <w:sz w:val="28"/>
                <w:szCs w:val="28"/>
                <w:lang w:val="ru-RU" w:eastAsia="zh-CN" w:bidi="hi-IN"/>
              </w:rPr>
              <w:t>приеме документов, необходимых</w:t>
            </w:r>
          </w:p>
          <w:p w:rsidR="00A90258" w:rsidRDefault="008E1D0B">
            <w:pPr>
              <w:widowControl w:val="0"/>
              <w:suppressAutoHyphens/>
              <w:jc w:val="center"/>
              <w:rPr>
                <w:rFonts w:eastAsia="Calibri" w:cs="Lucida Sans"/>
                <w:b/>
                <w:kern w:val="2"/>
                <w:lang w:val="ru-RU" w:eastAsia="zh-CN" w:bidi="hi-IN"/>
              </w:rPr>
            </w:pPr>
            <w:r>
              <w:rPr>
                <w:rFonts w:eastAsia="Calibri" w:cs="Lucida Sans"/>
                <w:kern w:val="2"/>
                <w:sz w:val="28"/>
                <w:szCs w:val="28"/>
                <w:lang w:val="ru-RU" w:eastAsia="zh-CN" w:bidi="hi-IN"/>
              </w:rPr>
              <w:t xml:space="preserve">для предоставления муниципальной услуги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58" w:rsidRDefault="008E1D0B">
            <w:pPr>
              <w:widowControl w:val="0"/>
              <w:suppressAutoHyphens/>
              <w:jc w:val="center"/>
              <w:rPr>
                <w:rFonts w:eastAsia="Calibri" w:cs="Lucida Sans"/>
                <w:b/>
                <w:kern w:val="2"/>
                <w:lang w:val="ru-RU" w:eastAsia="zh-CN" w:bidi="hi-IN"/>
              </w:rPr>
            </w:pPr>
            <w:r>
              <w:rPr>
                <w:rFonts w:eastAsia="Calibri" w:cs="Lucida Sans"/>
                <w:kern w:val="2"/>
                <w:sz w:val="28"/>
                <w:szCs w:val="28"/>
                <w:lang w:val="ru-RU" w:eastAsia="zh-CN" w:bidi="hi-IN"/>
              </w:rPr>
              <w:t>Разъяснение причины принятия решения об</w:t>
            </w:r>
            <w:r>
              <w:rPr>
                <w:rFonts w:eastAsia="Calibri" w:cs="Lucida Sans"/>
                <w:i/>
                <w:kern w:val="2"/>
                <w:sz w:val="28"/>
                <w:szCs w:val="28"/>
                <w:lang w:val="ru-RU"/>
              </w:rPr>
              <w:t> </w:t>
            </w:r>
            <w:r>
              <w:rPr>
                <w:rFonts w:eastAsia="Calibri" w:cs="Lucida Sans"/>
                <w:kern w:val="2"/>
                <w:sz w:val="28"/>
                <w:szCs w:val="28"/>
                <w:lang w:val="ru-RU" w:eastAsia="zh-CN" w:bidi="hi-IN"/>
              </w:rPr>
              <w:t>отказе в</w:t>
            </w:r>
            <w:r>
              <w:rPr>
                <w:rFonts w:eastAsia="Calibri" w:cs="Lucida Sans"/>
                <w:i/>
                <w:kern w:val="2"/>
                <w:sz w:val="28"/>
                <w:szCs w:val="28"/>
                <w:lang w:val="ru-RU"/>
              </w:rPr>
              <w:t> </w:t>
            </w:r>
            <w:r>
              <w:rPr>
                <w:rFonts w:eastAsia="Calibri" w:cs="Lucida Sans"/>
                <w:kern w:val="2"/>
                <w:sz w:val="28"/>
                <w:szCs w:val="28"/>
                <w:lang w:val="ru-RU" w:eastAsia="zh-CN" w:bidi="hi-IN"/>
              </w:rPr>
              <w:t>приеме документов, необходимых для предоставления муниципальной услуги</w:t>
            </w:r>
          </w:p>
        </w:tc>
      </w:tr>
      <w:tr w:rsidR="00501441" w:rsidRPr="007B6D4D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58" w:rsidRDefault="00A90258">
            <w:pPr>
              <w:widowControl w:val="0"/>
              <w:suppressAutoHyphens/>
              <w:spacing w:line="276" w:lineRule="auto"/>
              <w:ind w:firstLine="709"/>
              <w:jc w:val="both"/>
              <w:rPr>
                <w:rFonts w:eastAsia="Calibri" w:cs="Lucida Sans"/>
                <w:kern w:val="2"/>
                <w:sz w:val="28"/>
                <w:szCs w:val="28"/>
                <w:lang w:val="ru-RU" w:eastAsia="zh-CN" w:bidi="hi-IN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58" w:rsidRDefault="00A90258">
            <w:pPr>
              <w:widowControl w:val="0"/>
              <w:suppressAutoHyphens/>
              <w:spacing w:line="276" w:lineRule="auto"/>
              <w:ind w:firstLine="709"/>
              <w:jc w:val="both"/>
              <w:rPr>
                <w:rFonts w:eastAsia="Calibri" w:cs="Lucida Sans"/>
                <w:kern w:val="2"/>
                <w:sz w:val="28"/>
                <w:szCs w:val="28"/>
                <w:lang w:val="ru-RU" w:eastAsia="zh-CN" w:bidi="hi-IN"/>
              </w:rPr>
            </w:pP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58" w:rsidRDefault="00A90258">
            <w:pPr>
              <w:widowControl w:val="0"/>
              <w:suppressAutoHyphens/>
              <w:spacing w:line="276" w:lineRule="auto"/>
              <w:ind w:firstLine="709"/>
              <w:jc w:val="both"/>
              <w:rPr>
                <w:rFonts w:eastAsia="Calibri" w:cs="Lucida Sans"/>
                <w:kern w:val="2"/>
                <w:sz w:val="28"/>
                <w:szCs w:val="28"/>
                <w:lang w:val="ru-RU" w:eastAsia="zh-CN" w:bidi="hi-IN"/>
              </w:rPr>
            </w:pPr>
          </w:p>
        </w:tc>
      </w:tr>
    </w:tbl>
    <w:p w:rsidR="00A90258" w:rsidRDefault="008E1D0B">
      <w:pPr>
        <w:suppressAutoHyphens/>
        <w:spacing w:line="276" w:lineRule="auto"/>
        <w:ind w:firstLine="709"/>
        <w:jc w:val="both"/>
        <w:rPr>
          <w:rFonts w:eastAsia="Calibri" w:cs="Lucida Sans"/>
          <w:kern w:val="2"/>
          <w:sz w:val="28"/>
          <w:szCs w:val="28"/>
          <w:lang w:val="ru-RU" w:eastAsia="zh-CN" w:bidi="hi-IN"/>
        </w:rPr>
      </w:pPr>
      <w:r>
        <w:rPr>
          <w:rFonts w:eastAsia="Calibri" w:cs="Lucida Sans"/>
          <w:kern w:val="2"/>
          <w:sz w:val="28"/>
          <w:szCs w:val="28"/>
          <w:lang w:val="ru-RU" w:eastAsia="zh-CN" w:bidi="hi-IN"/>
        </w:rPr>
        <w:t>Дополнительно информируем:</w:t>
      </w:r>
    </w:p>
    <w:p w:rsidR="00A90258" w:rsidRDefault="008E1D0B">
      <w:pPr>
        <w:suppressAutoHyphens/>
        <w:spacing w:line="276" w:lineRule="auto"/>
        <w:ind w:firstLine="709"/>
        <w:jc w:val="both"/>
        <w:rPr>
          <w:rFonts w:eastAsia="Calibri" w:cs="Lucida Sans"/>
          <w:b/>
          <w:kern w:val="2"/>
          <w:lang w:val="ru-RU" w:eastAsia="zh-CN" w:bidi="hi-IN"/>
        </w:rPr>
      </w:pPr>
      <w:r>
        <w:rPr>
          <w:rFonts w:eastAsia="Calibri" w:cs="Lucida Sans"/>
          <w:bCs/>
          <w:kern w:val="2"/>
          <w:sz w:val="28"/>
          <w:szCs w:val="28"/>
          <w:lang w:val="ru-RU" w:eastAsia="zh-CN" w:bidi="hi-IN"/>
        </w:rPr>
        <w:t>_______________________________________________________________ (</w:t>
      </w:r>
      <w:r>
        <w:rPr>
          <w:rFonts w:eastAsia="Calibri" w:cs="Lucida Sans"/>
          <w:bCs/>
          <w:i/>
          <w:kern w:val="2"/>
          <w:sz w:val="28"/>
          <w:szCs w:val="28"/>
          <w:lang w:val="ru-RU" w:eastAsia="zh-CN" w:bidi="hi-IN"/>
        </w:rPr>
        <w:t>указывается информация, необходимая для устранения причин отказа в приеме документов, необходимых для предоставления муниципальной услуги, а также иная дополнительная информация при наличии</w:t>
      </w:r>
      <w:r>
        <w:rPr>
          <w:rFonts w:eastAsia="Calibri" w:cs="Lucida Sans"/>
          <w:bCs/>
          <w:kern w:val="2"/>
          <w:sz w:val="28"/>
          <w:szCs w:val="28"/>
          <w:lang w:val="ru-RU" w:eastAsia="zh-CN" w:bidi="hi-IN"/>
        </w:rPr>
        <w:t>).</w:t>
      </w:r>
    </w:p>
    <w:p w:rsidR="00A90258" w:rsidRDefault="00A90258">
      <w:pPr>
        <w:suppressAutoHyphens/>
        <w:spacing w:line="276" w:lineRule="auto"/>
        <w:ind w:firstLine="709"/>
        <w:jc w:val="both"/>
        <w:rPr>
          <w:rFonts w:eastAsia="Calibri" w:cs="Lucida Sans"/>
          <w:b/>
          <w:kern w:val="2"/>
          <w:lang w:val="ru-RU" w:eastAsia="zh-CN" w:bidi="hi-IN"/>
        </w:rPr>
      </w:pPr>
    </w:p>
    <w:p w:rsidR="00A90258" w:rsidRDefault="00A90258">
      <w:pPr>
        <w:suppressAutoHyphens/>
        <w:rPr>
          <w:rFonts w:ascii="Liberation Serif" w:eastAsia="NSimSun" w:hAnsi="Liberation Serif" w:cs="Lucida Sans"/>
          <w:kern w:val="2"/>
          <w:lang w:val="ru-RU" w:eastAsia="zh-CN" w:bidi="hi-IN"/>
        </w:rPr>
        <w:sectPr w:rsidR="00A90258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A90258" w:rsidRDefault="008E1D0B">
      <w:pPr>
        <w:suppressAutoHyphens/>
        <w:spacing w:line="276" w:lineRule="auto"/>
        <w:jc w:val="both"/>
        <w:rPr>
          <w:rFonts w:ascii="Liberation Serif" w:eastAsia="NSimSun" w:hAnsi="Liberation Serif" w:cs="Lucida Sans"/>
          <w:kern w:val="2"/>
          <w:lang w:val="ru-RU" w:eastAsia="zh-CN" w:bidi="hi-IN"/>
        </w:rPr>
      </w:pPr>
      <w:r w:rsidRPr="00C31FE2">
        <w:rPr>
          <w:rFonts w:eastAsia="Calibri" w:cs="Lucida Sans"/>
          <w:bCs/>
          <w:kern w:val="2"/>
          <w:sz w:val="28"/>
          <w:szCs w:val="28"/>
          <w:lang w:val="ru-RU" w:eastAsia="zh-CN" w:bidi="hi-IN"/>
        </w:rPr>
        <w:lastRenderedPageBreak/>
        <w:t xml:space="preserve">            </w:t>
      </w:r>
      <w:r>
        <w:rPr>
          <w:rFonts w:eastAsia="Calibri" w:cs="Lucida Sans"/>
          <w:bCs/>
          <w:kern w:val="2"/>
          <w:sz w:val="28"/>
          <w:szCs w:val="28"/>
          <w:lang w:eastAsia="zh-CN" w:bidi="hi-IN"/>
        </w:rPr>
        <w:t>______________                                                             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67"/>
        <w:gridCol w:w="2899"/>
        <w:gridCol w:w="3539"/>
      </w:tblGrid>
      <w:tr w:rsidR="00501441">
        <w:trPr>
          <w:trHeight w:val="283"/>
        </w:trPr>
        <w:tc>
          <w:tcPr>
            <w:tcW w:w="3537" w:type="dxa"/>
          </w:tcPr>
          <w:p w:rsidR="00A90258" w:rsidRDefault="008E1D0B">
            <w:pPr>
              <w:suppressAutoHyphens/>
              <w:spacing w:line="276" w:lineRule="auto"/>
              <w:jc w:val="center"/>
              <w:rPr>
                <w:rFonts w:eastAsia="Calibri" w:cs="Lucida Sans"/>
                <w:kern w:val="2"/>
                <w:sz w:val="28"/>
                <w:szCs w:val="28"/>
                <w:lang w:val="ru-RU" w:eastAsia="zh-CN" w:bidi="hi-IN"/>
              </w:rPr>
            </w:pPr>
            <w:r>
              <w:rPr>
                <w:rFonts w:eastAsia="Calibri" w:cs="Lucida Sans"/>
                <w:kern w:val="2"/>
                <w:sz w:val="28"/>
                <w:szCs w:val="28"/>
                <w:lang w:val="ru-RU" w:eastAsia="zh-CN" w:bidi="hi-IN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A90258" w:rsidRDefault="00A90258">
            <w:pPr>
              <w:widowControl w:val="0"/>
              <w:tabs>
                <w:tab w:val="left" w:pos="565"/>
              </w:tabs>
              <w:suppressAutoHyphens/>
              <w:jc w:val="center"/>
              <w:textAlignment w:val="baseline"/>
              <w:rPr>
                <w:rFonts w:eastAsia="Andale Sans UI"/>
                <w:color w:val="FFFFFF"/>
                <w:kern w:val="2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0258" w:rsidRDefault="008E1D0B">
            <w:pPr>
              <w:suppressAutoHyphens/>
              <w:spacing w:line="276" w:lineRule="auto"/>
              <w:jc w:val="center"/>
              <w:rPr>
                <w:rFonts w:eastAsia="Calibri" w:cs="Lucida Sans"/>
                <w:kern w:val="2"/>
                <w:sz w:val="28"/>
                <w:szCs w:val="28"/>
                <w:lang w:val="ru-RU" w:eastAsia="zh-CN" w:bidi="hi-IN"/>
              </w:rPr>
            </w:pPr>
            <w:r>
              <w:rPr>
                <w:rFonts w:eastAsia="Calibri" w:cs="Lucida Sans"/>
                <w:kern w:val="2"/>
                <w:sz w:val="28"/>
                <w:szCs w:val="28"/>
                <w:lang w:val="ru-RU" w:eastAsia="zh-CN" w:bidi="hi-IN"/>
              </w:rPr>
              <w:t>(подпись, фамилия, инициалы)</w:t>
            </w:r>
          </w:p>
        </w:tc>
      </w:tr>
    </w:tbl>
    <w:p w:rsidR="00A90258" w:rsidRDefault="008E1D0B">
      <w:pPr>
        <w:suppressAutoHyphens/>
        <w:spacing w:line="276" w:lineRule="auto"/>
        <w:ind w:firstLine="709"/>
        <w:jc w:val="right"/>
        <w:rPr>
          <w:rFonts w:eastAsia="Calibri" w:cs="Lucida Sans"/>
          <w:kern w:val="2"/>
          <w:sz w:val="28"/>
          <w:szCs w:val="28"/>
          <w:lang w:val="ru-RU" w:eastAsia="zh-CN" w:bidi="hi-IN"/>
        </w:rPr>
        <w:sectPr w:rsidR="00A90258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  <w:r>
        <w:rPr>
          <w:rFonts w:eastAsia="Calibri" w:cs="Lucida Sans"/>
          <w:kern w:val="2"/>
          <w:sz w:val="28"/>
          <w:szCs w:val="28"/>
          <w:lang w:val="ru-RU" w:eastAsia="zh-CN" w:bidi="hi-IN"/>
        </w:rPr>
        <w:t>«__» _____ 202__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7"/>
        <w:gridCol w:w="2051"/>
        <w:gridCol w:w="5027"/>
      </w:tblGrid>
      <w:tr w:rsidR="00501441" w:rsidRPr="00026AC7">
        <w:trPr>
          <w:trHeight w:val="283"/>
        </w:trPr>
        <w:tc>
          <w:tcPr>
            <w:tcW w:w="2903" w:type="dxa"/>
          </w:tcPr>
          <w:p w:rsidR="007D182D" w:rsidRDefault="007D182D">
            <w:pPr>
              <w:pageBreakBefore/>
              <w:suppressLineNumbers/>
              <w:suppressAutoHyphens/>
              <w:jc w:val="both"/>
              <w:rPr>
                <w:kern w:val="2"/>
                <w:sz w:val="28"/>
                <w:szCs w:val="28"/>
                <w:lang w:val="ru-RU" w:eastAsia="zh-CN" w:bidi="hi-IN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7D182D" w:rsidRDefault="007D182D">
            <w:pPr>
              <w:widowControl w:val="0"/>
              <w:tabs>
                <w:tab w:val="left" w:pos="565"/>
              </w:tabs>
              <w:suppressAutoHyphens/>
              <w:jc w:val="center"/>
              <w:textAlignment w:val="baseline"/>
              <w:rPr>
                <w:rFonts w:ascii="Liberation Serif" w:eastAsia="Andale Sans UI" w:hAnsi="Liberation Serif"/>
                <w:color w:val="FFFFFF"/>
                <w:kern w:val="2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D182D" w:rsidRDefault="008E1D0B">
            <w:pPr>
              <w:suppressAutoHyphens/>
              <w:rPr>
                <w:rFonts w:ascii="Liberation Serif" w:eastAsia="NSimSun" w:hAnsi="Liberation Serif" w:cs="Lucida Sans"/>
                <w:kern w:val="2"/>
                <w:lang w:val="ru-RU" w:eastAsia="zh-CN" w:bidi="hi-IN"/>
              </w:rPr>
            </w:pPr>
            <w:r>
              <w:rPr>
                <w:rFonts w:eastAsia="NSimSun" w:cs="Lucida Sans"/>
                <w:kern w:val="2"/>
                <w:sz w:val="28"/>
                <w:szCs w:val="28"/>
                <w:lang w:val="ru-RU" w:eastAsia="zh-CN" w:bidi="hi-IN"/>
              </w:rPr>
              <w:t>Приложение 4</w:t>
            </w:r>
          </w:p>
          <w:p w:rsidR="00FE06C1" w:rsidRDefault="008E1D0B" w:rsidP="00026AC7">
            <w:pPr>
              <w:suppressAutoHyphens/>
              <w:jc w:val="both"/>
              <w:rPr>
                <w:rFonts w:eastAsia="NSimSun" w:cs="Lucida Sans"/>
                <w:kern w:val="2"/>
                <w:sz w:val="28"/>
                <w:szCs w:val="28"/>
                <w:lang w:val="ru-RU" w:eastAsia="zh-CN" w:bidi="hi-IN"/>
              </w:rPr>
            </w:pPr>
            <w:r>
              <w:rPr>
                <w:rFonts w:eastAsia="NSimSun" w:cs="Lucida Sans"/>
                <w:kern w:val="2"/>
                <w:sz w:val="28"/>
                <w:szCs w:val="28"/>
                <w:lang w:val="ru-RU" w:eastAsia="zh-CN" w:bidi="hi-IN"/>
              </w:rPr>
              <w:t>к Административному</w:t>
            </w:r>
            <w:r w:rsidR="00026AC7">
              <w:rPr>
                <w:rFonts w:eastAsia="NSimSun" w:cs="Lucida Sans"/>
                <w:kern w:val="2"/>
                <w:sz w:val="28"/>
                <w:szCs w:val="28"/>
                <w:lang w:val="ru-RU" w:eastAsia="zh-CN" w:bidi="hi-IN"/>
              </w:rPr>
              <w:t xml:space="preserve"> </w:t>
            </w:r>
            <w:r>
              <w:rPr>
                <w:rFonts w:eastAsia="NSimSun" w:cs="Lucida Sans"/>
                <w:kern w:val="2"/>
                <w:sz w:val="28"/>
                <w:szCs w:val="28"/>
                <w:lang w:val="ru-RU" w:eastAsia="zh-CN" w:bidi="hi-IN"/>
              </w:rPr>
              <w:t>регламенту предоставления</w:t>
            </w:r>
            <w:r w:rsidR="00026AC7">
              <w:rPr>
                <w:rFonts w:eastAsia="NSimSun" w:cs="Lucida Sans"/>
                <w:kern w:val="2"/>
                <w:sz w:val="28"/>
                <w:szCs w:val="28"/>
                <w:lang w:val="ru-RU" w:eastAsia="zh-CN" w:bidi="hi-IN"/>
              </w:rPr>
              <w:t xml:space="preserve"> </w:t>
            </w:r>
            <w:r>
              <w:rPr>
                <w:rFonts w:eastAsia="NSimSun" w:cs="Lucida Sans"/>
                <w:kern w:val="2"/>
                <w:sz w:val="28"/>
                <w:szCs w:val="28"/>
                <w:lang w:val="ru-RU" w:eastAsia="zh-CN" w:bidi="hi-IN"/>
              </w:rPr>
              <w:t>муниципальной услуги «Выдача</w:t>
            </w:r>
            <w:r w:rsidR="00026AC7">
              <w:rPr>
                <w:rFonts w:eastAsia="NSimSun" w:cs="Lucida Sans"/>
                <w:kern w:val="2"/>
                <w:sz w:val="28"/>
                <w:szCs w:val="28"/>
                <w:lang w:val="ru-RU" w:eastAsia="zh-CN" w:bidi="hi-IN"/>
              </w:rPr>
              <w:t xml:space="preserve"> </w:t>
            </w:r>
            <w:r>
              <w:rPr>
                <w:rFonts w:eastAsia="NSimSun" w:cs="Lucida Sans"/>
                <w:kern w:val="2"/>
                <w:sz w:val="28"/>
                <w:szCs w:val="28"/>
                <w:lang w:val="ru-RU" w:eastAsia="zh-CN" w:bidi="hi-IN"/>
              </w:rPr>
              <w:t>разрешения на вступление в брак</w:t>
            </w:r>
            <w:r w:rsidR="00026AC7">
              <w:rPr>
                <w:rFonts w:eastAsia="NSimSun" w:cs="Lucida Sans"/>
                <w:kern w:val="2"/>
                <w:sz w:val="28"/>
                <w:szCs w:val="28"/>
                <w:lang w:val="ru-RU" w:eastAsia="zh-CN" w:bidi="hi-IN"/>
              </w:rPr>
              <w:t xml:space="preserve"> </w:t>
            </w:r>
            <w:r>
              <w:rPr>
                <w:rFonts w:eastAsia="NSimSun" w:cs="Lucida Sans"/>
                <w:kern w:val="2"/>
                <w:sz w:val="28"/>
                <w:szCs w:val="28"/>
                <w:lang w:val="ru-RU" w:eastAsia="zh-CN" w:bidi="hi-IN"/>
              </w:rPr>
              <w:t>лицам, достигшим возраста</w:t>
            </w:r>
            <w:r w:rsidR="00026AC7">
              <w:rPr>
                <w:rFonts w:eastAsia="NSimSun" w:cs="Lucida Sans"/>
                <w:kern w:val="2"/>
                <w:sz w:val="28"/>
                <w:szCs w:val="28"/>
                <w:lang w:val="ru-RU" w:eastAsia="zh-CN" w:bidi="hi-IN"/>
              </w:rPr>
              <w:t xml:space="preserve"> </w:t>
            </w:r>
            <w:r>
              <w:rPr>
                <w:rFonts w:eastAsia="NSimSun" w:cs="Lucida Sans"/>
                <w:kern w:val="2"/>
                <w:sz w:val="28"/>
                <w:szCs w:val="28"/>
                <w:lang w:val="ru-RU" w:eastAsia="zh-CN" w:bidi="hi-IN"/>
              </w:rPr>
              <w:t>шестнадцати лет»</w:t>
            </w:r>
          </w:p>
          <w:p w:rsidR="007D182D" w:rsidRDefault="008E1D0B" w:rsidP="00FE06C1">
            <w:pPr>
              <w:suppressAutoHyphens/>
              <w:rPr>
                <w:rFonts w:eastAsia="Calibri" w:cs="Lucida Sans"/>
                <w:color w:val="FFFFFF"/>
                <w:spacing w:val="10"/>
                <w:kern w:val="2"/>
                <w:sz w:val="28"/>
                <w:szCs w:val="28"/>
                <w:lang w:val="ru-RU" w:eastAsia="zh-CN" w:bidi="hi-IN"/>
              </w:rPr>
            </w:pPr>
            <w:r>
              <w:rPr>
                <w:rFonts w:eastAsia="Calibri" w:cs="Lucida Sans"/>
                <w:color w:val="FFFFFF"/>
                <w:spacing w:val="10"/>
                <w:kern w:val="2"/>
                <w:sz w:val="28"/>
                <w:szCs w:val="28"/>
                <w:lang w:val="ru-RU" w:eastAsia="zh-CN" w:bidi="hi-IN"/>
              </w:rPr>
              <w:t>$orderNum$</w:t>
            </w:r>
          </w:p>
        </w:tc>
      </w:tr>
    </w:tbl>
    <w:p w:rsidR="007D182D" w:rsidRDefault="007D182D">
      <w:pPr>
        <w:suppressAutoHyphens/>
        <w:rPr>
          <w:rFonts w:ascii="Liberation Serif" w:eastAsia="NSimSun" w:hAnsi="Liberation Serif" w:cs="Lucida Sans"/>
          <w:kern w:val="2"/>
          <w:lang w:val="ru-RU" w:eastAsia="zh-CN" w:bidi="hi-IN"/>
        </w:rPr>
      </w:pPr>
    </w:p>
    <w:p w:rsidR="007D182D" w:rsidRDefault="007D182D">
      <w:pPr>
        <w:suppressAutoHyphens/>
        <w:rPr>
          <w:rFonts w:ascii="Liberation Serif" w:eastAsia="NSimSun" w:hAnsi="Liberation Serif" w:cs="Lucida Sans"/>
          <w:kern w:val="2"/>
          <w:lang w:val="ru-RU" w:eastAsia="zh-CN" w:bidi="hi-IN"/>
        </w:rPr>
        <w:sectPr w:rsidR="007D182D"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7D182D" w:rsidRDefault="008E1D0B">
      <w:pPr>
        <w:suppressLineNumbers/>
        <w:suppressAutoHyphens/>
        <w:spacing w:line="276" w:lineRule="auto"/>
        <w:jc w:val="center"/>
        <w:outlineLvl w:val="1"/>
        <w:rPr>
          <w:rFonts w:eastAsia="NSimSun" w:cs="Lucida Sans"/>
          <w:kern w:val="2"/>
          <w:sz w:val="28"/>
          <w:szCs w:val="28"/>
          <w:lang w:val="ru-RU" w:eastAsia="zh-CN" w:bidi="hi-IN"/>
        </w:rPr>
      </w:pPr>
      <w:r>
        <w:rPr>
          <w:rFonts w:eastAsia="NSimSun" w:cs="Lucida Sans"/>
          <w:kern w:val="2"/>
          <w:sz w:val="28"/>
          <w:szCs w:val="28"/>
          <w:lang w:val="ru-RU" w:eastAsia="zh-CN" w:bidi="hi-IN"/>
        </w:rPr>
        <w:lastRenderedPageBreak/>
        <w:t>Перечень</w:t>
      </w:r>
      <w:r>
        <w:rPr>
          <w:rFonts w:eastAsia="NSimSun" w:cs="Lucida Sans"/>
          <w:kern w:val="2"/>
          <w:sz w:val="28"/>
          <w:szCs w:val="28"/>
          <w:lang w:val="ru-RU" w:eastAsia="zh-CN" w:bidi="hi-IN"/>
        </w:rPr>
        <w:br/>
        <w:t>общих признаков, по которым объединяются</w:t>
      </w:r>
      <w:r>
        <w:rPr>
          <w:rFonts w:eastAsia="NSimSun" w:cs="Lucida Sans"/>
          <w:kern w:val="2"/>
          <w:sz w:val="28"/>
          <w:szCs w:val="28"/>
          <w:lang w:val="ru-RU" w:eastAsia="zh-CN" w:bidi="hi-IN"/>
        </w:rPr>
        <w:br/>
        <w:t>категории заявителей, а также комбинации признаков заявителей,</w:t>
      </w:r>
      <w:r>
        <w:rPr>
          <w:rFonts w:eastAsia="NSimSun" w:cs="Lucida Sans"/>
          <w:kern w:val="2"/>
          <w:sz w:val="28"/>
          <w:szCs w:val="28"/>
          <w:lang w:val="ru-RU" w:eastAsia="zh-CN" w:bidi="hi-IN"/>
        </w:rPr>
        <w:br/>
        <w:t>каждая из которых соответствует одному варианту предоставления муниципальной услуги «Выдача разрешения на вступление в брак лицам, достигшим возраста шестнадцати лет»</w:t>
      </w:r>
    </w:p>
    <w:p w:rsidR="007D182D" w:rsidRDefault="007D182D">
      <w:pPr>
        <w:suppressAutoHyphens/>
        <w:rPr>
          <w:rFonts w:ascii="Liberation Serif" w:eastAsia="NSimSun" w:hAnsi="Liberation Serif" w:cs="Lucida Sans"/>
          <w:kern w:val="2"/>
          <w:lang w:val="ru-RU" w:eastAsia="zh-CN" w:bidi="hi-IN"/>
        </w:rPr>
        <w:sectPr w:rsidR="007D182D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7D182D" w:rsidRDefault="007D182D">
      <w:pPr>
        <w:suppressLineNumbers/>
        <w:suppressAutoHyphens/>
        <w:spacing w:line="276" w:lineRule="auto"/>
        <w:ind w:firstLine="709"/>
        <w:jc w:val="center"/>
        <w:outlineLvl w:val="1"/>
        <w:rPr>
          <w:rFonts w:eastAsia="NSimSun" w:cs="Lucida Sans"/>
          <w:kern w:val="2"/>
          <w:sz w:val="28"/>
          <w:szCs w:val="28"/>
          <w:lang w:val="ru-RU" w:eastAsia="zh-CN" w:bidi="hi-IN"/>
        </w:rPr>
      </w:pPr>
    </w:p>
    <w:p w:rsidR="007D182D" w:rsidRDefault="008E1D0B">
      <w:pPr>
        <w:suppressLineNumbers/>
        <w:suppressAutoHyphens/>
        <w:spacing w:line="276" w:lineRule="auto"/>
        <w:jc w:val="center"/>
        <w:outlineLvl w:val="1"/>
        <w:rPr>
          <w:rFonts w:eastAsia="NSimSun" w:cs="Lucida Sans"/>
          <w:kern w:val="2"/>
          <w:sz w:val="28"/>
          <w:szCs w:val="28"/>
          <w:lang w:val="ru-RU" w:eastAsia="zh-CN" w:bidi="hi-IN"/>
        </w:rPr>
      </w:pPr>
      <w:r>
        <w:rPr>
          <w:rFonts w:eastAsia="NSimSun" w:cs="Lucida Sans"/>
          <w:kern w:val="2"/>
          <w:sz w:val="28"/>
          <w:szCs w:val="28"/>
          <w:lang w:val="ru-RU" w:eastAsia="zh-CN" w:bidi="hi-IN"/>
        </w:rPr>
        <w:t>Общие признаки, по которым объединяются категории заявителей</w:t>
      </w:r>
    </w:p>
    <w:tbl>
      <w:tblPr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32"/>
        <w:gridCol w:w="4344"/>
        <w:gridCol w:w="4902"/>
      </w:tblGrid>
      <w:tr w:rsidR="00501441"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D182D" w:rsidRDefault="007D182D">
            <w:pPr>
              <w:suppressLineNumbers/>
              <w:suppressAutoHyphens/>
              <w:ind w:firstLine="709"/>
              <w:jc w:val="center"/>
              <w:rPr>
                <w:rFonts w:eastAsia="NSimSun" w:cs="Lucida Sans"/>
                <w:kern w:val="2"/>
                <w:sz w:val="28"/>
                <w:szCs w:val="28"/>
                <w:lang w:val="ru-RU" w:eastAsia="zh-CN" w:bidi="hi-IN"/>
              </w:rPr>
            </w:pP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D182D" w:rsidRDefault="008E1D0B">
            <w:pPr>
              <w:suppressLineNumbers/>
              <w:suppressAutoHyphens/>
              <w:ind w:firstLine="709"/>
              <w:jc w:val="center"/>
              <w:rPr>
                <w:rFonts w:eastAsia="NSimSun" w:cs="Lucida Sans"/>
                <w:kern w:val="2"/>
                <w:sz w:val="28"/>
                <w:szCs w:val="28"/>
                <w:lang w:val="ru-RU" w:eastAsia="zh-CN" w:bidi="hi-IN"/>
              </w:rPr>
            </w:pPr>
            <w:r>
              <w:rPr>
                <w:rFonts w:eastAsia="NSimSun" w:cs="Lucida Sans"/>
                <w:kern w:val="2"/>
                <w:sz w:val="28"/>
                <w:szCs w:val="28"/>
                <w:lang w:val="ru-RU" w:eastAsia="zh-CN" w:bidi="hi-IN"/>
              </w:rPr>
              <w:t>Общие признаки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182D" w:rsidRDefault="008E1D0B">
            <w:pPr>
              <w:suppressLineNumbers/>
              <w:suppressAutoHyphens/>
              <w:ind w:firstLine="709"/>
              <w:jc w:val="center"/>
              <w:rPr>
                <w:rFonts w:eastAsia="NSimSun" w:cs="Lucida Sans"/>
                <w:kern w:val="2"/>
                <w:sz w:val="28"/>
                <w:szCs w:val="28"/>
                <w:lang w:val="ru-RU" w:eastAsia="zh-CN" w:bidi="hi-IN"/>
              </w:rPr>
            </w:pPr>
            <w:r>
              <w:rPr>
                <w:rFonts w:eastAsia="NSimSun" w:cs="Lucida Sans"/>
                <w:kern w:val="2"/>
                <w:sz w:val="28"/>
                <w:szCs w:val="28"/>
                <w:lang w:val="ru-RU" w:eastAsia="zh-CN" w:bidi="hi-IN"/>
              </w:rPr>
              <w:t>Категория</w:t>
            </w:r>
          </w:p>
        </w:tc>
      </w:tr>
      <w:tr w:rsidR="00501441" w:rsidRPr="007B6D4D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7D182D" w:rsidRDefault="008E1D0B">
            <w:pPr>
              <w:suppressLineNumbers/>
              <w:suppressAutoHyphens/>
              <w:jc w:val="center"/>
              <w:rPr>
                <w:rFonts w:eastAsia="NSimSun" w:cs="Lucida Sans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kern w:val="2"/>
                <w:sz w:val="28"/>
                <w:szCs w:val="28"/>
                <w:lang w:eastAsia="zh-CN" w:bidi="hi-IN"/>
              </w:rPr>
              <w:t>1.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7D182D" w:rsidRDefault="008E1D0B">
            <w:pPr>
              <w:suppressLineNumbers/>
              <w:suppressAutoHyphens/>
              <w:rPr>
                <w:rFonts w:eastAsia="NSimSun" w:cs="Lucida Sans"/>
                <w:kern w:val="2"/>
                <w:sz w:val="28"/>
                <w:szCs w:val="28"/>
                <w:lang w:val="ru-RU" w:eastAsia="zh-CN" w:bidi="hi-IN"/>
              </w:rPr>
            </w:pPr>
            <w:r>
              <w:rPr>
                <w:rFonts w:eastAsia="NSimSun" w:cs="Lucida Sans"/>
                <w:kern w:val="2"/>
                <w:sz w:val="28"/>
                <w:szCs w:val="28"/>
                <w:lang w:val="ru-RU" w:eastAsia="zh-CN" w:bidi="hi-IN"/>
              </w:rPr>
              <w:t>физические лица – граждане Российской Федерации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182D" w:rsidRDefault="008E1D0B">
            <w:pPr>
              <w:suppressLineNumbers/>
              <w:suppressAutoHyphens/>
              <w:rPr>
                <w:rFonts w:eastAsia="NSimSun" w:cs="Lucida Sans"/>
                <w:kern w:val="2"/>
                <w:sz w:val="28"/>
                <w:szCs w:val="28"/>
                <w:lang w:val="ru-RU" w:eastAsia="zh-CN" w:bidi="hi-IN"/>
              </w:rPr>
            </w:pPr>
            <w:r>
              <w:rPr>
                <w:rFonts w:eastAsia="NSimSun" w:cs="Lucida Sans"/>
                <w:kern w:val="2"/>
                <w:sz w:val="28"/>
                <w:szCs w:val="28"/>
                <w:lang w:val="ru-RU" w:eastAsia="zh-CN" w:bidi="hi-IN"/>
              </w:rPr>
              <w:t>лица, достигшие возраста шестнадцати лет, имеющие место жительства в муниципальном образовании Московской области</w:t>
            </w:r>
          </w:p>
        </w:tc>
      </w:tr>
    </w:tbl>
    <w:p w:rsidR="007D182D" w:rsidRDefault="007D182D">
      <w:pPr>
        <w:widowControl w:val="0"/>
        <w:suppressLineNumbers/>
        <w:suppressAutoHyphens/>
        <w:spacing w:line="276" w:lineRule="auto"/>
        <w:ind w:firstLine="709"/>
        <w:jc w:val="center"/>
        <w:rPr>
          <w:rFonts w:eastAsia="NSimSun" w:cs="Lucida Sans"/>
          <w:kern w:val="2"/>
          <w:sz w:val="28"/>
          <w:szCs w:val="28"/>
          <w:lang w:val="ru-RU" w:eastAsia="zh-CN" w:bidi="hi-IN"/>
        </w:rPr>
      </w:pPr>
    </w:p>
    <w:p w:rsidR="007D182D" w:rsidRDefault="007D182D">
      <w:pPr>
        <w:suppressAutoHyphens/>
        <w:rPr>
          <w:rFonts w:ascii="Liberation Serif" w:eastAsia="NSimSun" w:hAnsi="Liberation Serif" w:cs="Lucida Sans"/>
          <w:kern w:val="2"/>
          <w:lang w:val="ru-RU" w:eastAsia="zh-CN" w:bidi="hi-IN"/>
        </w:rPr>
        <w:sectPr w:rsidR="007D182D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7D182D" w:rsidRDefault="008E1D0B">
      <w:pPr>
        <w:widowControl w:val="0"/>
        <w:suppressLineNumbers/>
        <w:suppressAutoHyphens/>
        <w:spacing w:line="276" w:lineRule="auto"/>
        <w:jc w:val="center"/>
        <w:rPr>
          <w:rFonts w:eastAsia="NSimSun" w:cs="Lucida Sans"/>
          <w:kern w:val="2"/>
          <w:sz w:val="28"/>
          <w:szCs w:val="28"/>
          <w:lang w:val="ru-RU" w:eastAsia="zh-CN" w:bidi="hi-IN"/>
        </w:rPr>
      </w:pPr>
      <w:r>
        <w:rPr>
          <w:rFonts w:eastAsia="NSimSun" w:cs="Lucida Sans"/>
          <w:kern w:val="2"/>
          <w:sz w:val="28"/>
          <w:szCs w:val="28"/>
          <w:lang w:val="ru-RU" w:eastAsia="zh-CN" w:bidi="hi-IN"/>
        </w:rPr>
        <w:lastRenderedPageBreak/>
        <w:t>Комбинации признаков заявителей,</w:t>
      </w:r>
      <w:r>
        <w:rPr>
          <w:rFonts w:eastAsia="NSimSun" w:cs="Lucida Sans"/>
          <w:kern w:val="2"/>
          <w:sz w:val="28"/>
          <w:szCs w:val="28"/>
          <w:lang w:val="ru-RU" w:eastAsia="zh-CN" w:bidi="hi-IN"/>
        </w:rPr>
        <w:br/>
        <w:t>каждая из которых соответствует одному варианту</w:t>
      </w:r>
      <w:r>
        <w:rPr>
          <w:rFonts w:eastAsia="NSimSun" w:cs="Lucida Sans"/>
          <w:kern w:val="2"/>
          <w:sz w:val="28"/>
          <w:szCs w:val="28"/>
          <w:lang w:val="ru-RU" w:eastAsia="zh-CN" w:bidi="hi-IN"/>
        </w:rPr>
        <w:br/>
        <w:t>предоставления муниципальной услуги</w:t>
      </w:r>
    </w:p>
    <w:tbl>
      <w:tblPr>
        <w:tblW w:w="991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4370"/>
        <w:gridCol w:w="4843"/>
      </w:tblGrid>
      <w:tr w:rsidR="00501441" w:rsidRPr="007B6D4D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D182D" w:rsidRDefault="008E1D0B">
            <w:pPr>
              <w:suppressLineNumbers/>
              <w:suppressAutoHyphens/>
              <w:jc w:val="center"/>
              <w:rPr>
                <w:rFonts w:eastAsia="NSimSun" w:cs="Lucida Sans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kern w:val="2"/>
                <w:sz w:val="28"/>
                <w:szCs w:val="28"/>
                <w:lang w:eastAsia="zh-CN" w:bidi="hi-IN"/>
              </w:rPr>
              <w:t>1.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D182D" w:rsidRDefault="008E1D0B">
            <w:pPr>
              <w:tabs>
                <w:tab w:val="left" w:pos="645"/>
              </w:tabs>
              <w:suppressAutoHyphens/>
              <w:spacing w:line="276" w:lineRule="auto"/>
              <w:jc w:val="both"/>
              <w:rPr>
                <w:rFonts w:eastAsia="NSimSun" w:cs="Lucida Sans"/>
                <w:color w:val="00CC33"/>
                <w:kern w:val="2"/>
                <w:sz w:val="28"/>
                <w:szCs w:val="28"/>
                <w:lang w:val="ru-RU"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val="ru-RU" w:eastAsia="zh-CN" w:bidi="hi-IN"/>
              </w:rPr>
              <w:t>физические лица – граждане Российской Федерации:  лица, достигшие возраста шестнадцати лет, имеющие место жительства в муниципальном образовании Московской области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182D" w:rsidRDefault="008E1D0B" w:rsidP="00FE06C1">
            <w:pPr>
              <w:widowControl w:val="0"/>
              <w:suppressLineNumbers/>
              <w:suppressAutoHyphens/>
              <w:spacing w:line="276" w:lineRule="auto"/>
              <w:rPr>
                <w:rFonts w:eastAsia="NSimSun" w:cs="Lucida Sans"/>
                <w:kern w:val="2"/>
                <w:sz w:val="28"/>
                <w:szCs w:val="28"/>
                <w:lang w:val="ru-RU" w:eastAsia="zh-CN" w:bidi="hi-IN"/>
              </w:rPr>
            </w:pPr>
            <w:r>
              <w:rPr>
                <w:rFonts w:eastAsia="NSimSun" w:cs="Lucida Sans"/>
                <w:kern w:val="2"/>
                <w:sz w:val="28"/>
                <w:szCs w:val="28"/>
                <w:lang w:val="ru-RU" w:eastAsia="zh-CN" w:bidi="hi-IN"/>
              </w:rPr>
              <w:t xml:space="preserve">вариант предоставления муниципальной услуги, указанный в </w:t>
            </w:r>
            <w:r w:rsidRPr="00FE06C1">
              <w:rPr>
                <w:rFonts w:eastAsia="NSimSun" w:cs="Lucida Sans"/>
                <w:kern w:val="2"/>
                <w:sz w:val="28"/>
                <w:szCs w:val="28"/>
                <w:lang w:val="ru-RU" w:eastAsia="zh-CN" w:bidi="hi-IN"/>
              </w:rPr>
              <w:t>подпункте</w:t>
            </w:r>
            <w:r>
              <w:rPr>
                <w:rFonts w:eastAsia="NSimSun" w:cs="Lucida Sans"/>
                <w:kern w:val="2"/>
                <w:sz w:val="28"/>
                <w:szCs w:val="28"/>
                <w:lang w:val="ru-RU" w:eastAsia="zh-CN" w:bidi="hi-IN"/>
              </w:rPr>
              <w:t> </w:t>
            </w:r>
            <w:r w:rsidRPr="00FE06C1">
              <w:rPr>
                <w:rFonts w:eastAsia="NSimSun" w:cs="Lucida Sans"/>
                <w:kern w:val="2"/>
                <w:sz w:val="28"/>
                <w:szCs w:val="28"/>
                <w:lang w:val="ru-RU" w:eastAsia="zh-CN" w:bidi="hi-IN"/>
              </w:rPr>
              <w:t>1</w:t>
            </w:r>
            <w:r>
              <w:rPr>
                <w:rFonts w:eastAsia="NSimSun" w:cs="Lucida Sans"/>
                <w:kern w:val="2"/>
                <w:sz w:val="28"/>
                <w:szCs w:val="28"/>
                <w:lang w:val="ru-RU" w:eastAsia="zh-CN" w:bidi="hi-IN"/>
              </w:rPr>
              <w:t>6</w:t>
            </w:r>
            <w:r w:rsidRPr="00FE06C1">
              <w:rPr>
                <w:rFonts w:eastAsia="NSimSun" w:cs="Lucida Sans"/>
                <w:kern w:val="2"/>
                <w:sz w:val="28"/>
                <w:szCs w:val="28"/>
                <w:lang w:val="ru-RU" w:eastAsia="zh-CN" w:bidi="hi-IN"/>
              </w:rPr>
              <w:t xml:space="preserve">.1.1 </w:t>
            </w:r>
            <w:r>
              <w:rPr>
                <w:rFonts w:eastAsia="NSimSun" w:cs="Lucida Sans"/>
                <w:kern w:val="2"/>
                <w:sz w:val="28"/>
                <w:szCs w:val="28"/>
                <w:lang w:val="ru-RU" w:eastAsia="zh-CN" w:bidi="hi-IN"/>
              </w:rPr>
              <w:t>пункта 16.1 Регламента</w:t>
            </w:r>
          </w:p>
        </w:tc>
      </w:tr>
    </w:tbl>
    <w:p w:rsidR="007D182D" w:rsidRDefault="007D182D">
      <w:pPr>
        <w:suppressAutoHyphens/>
        <w:rPr>
          <w:rFonts w:ascii="Liberation Serif" w:eastAsia="NSimSun" w:hAnsi="Liberation Serif" w:cs="Lucida Sans"/>
          <w:kern w:val="2"/>
          <w:sz w:val="4"/>
          <w:szCs w:val="4"/>
          <w:lang w:val="ru-RU" w:eastAsia="zh-CN" w:bidi="hi-IN"/>
        </w:rPr>
        <w:sectPr w:rsidR="007D182D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59701B" w:rsidRDefault="008E1D0B" w:rsidP="0059701B">
      <w:pPr>
        <w:spacing w:after="200" w:line="276" w:lineRule="auto"/>
        <w:ind w:left="4253"/>
        <w:contextualSpacing/>
        <w:jc w:val="both"/>
        <w:rPr>
          <w:rFonts w:ascii="Liberation Serif" w:hAnsi="Liberation Serif"/>
          <w:lang w:val="ru-RU" w:eastAsia="ru-RU"/>
        </w:rPr>
      </w:pPr>
      <w:r>
        <w:rPr>
          <w:sz w:val="28"/>
          <w:szCs w:val="28"/>
          <w:lang w:val="ru-RU" w:eastAsia="ru-RU"/>
        </w:rPr>
        <w:lastRenderedPageBreak/>
        <w:t xml:space="preserve">Приложение </w:t>
      </w:r>
      <w:r w:rsidR="00026AC7">
        <w:rPr>
          <w:sz w:val="28"/>
          <w:szCs w:val="28"/>
          <w:lang w:val="ru-RU" w:eastAsia="ru-RU"/>
        </w:rPr>
        <w:t>5</w:t>
      </w:r>
    </w:p>
    <w:p w:rsidR="0059701B" w:rsidRDefault="008E1D0B" w:rsidP="0059701B">
      <w:pPr>
        <w:spacing w:after="200" w:line="276" w:lineRule="auto"/>
        <w:ind w:left="4253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к Административному регламенту предоставления муниципальной услуги «Выдача разрешения на вступление в брак</w:t>
      </w:r>
    </w:p>
    <w:p w:rsidR="0059701B" w:rsidRDefault="008E1D0B" w:rsidP="0059701B">
      <w:pPr>
        <w:spacing w:after="200" w:line="276" w:lineRule="auto"/>
        <w:ind w:left="4253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лицам, достигшим возраста шестнадцати лет»</w:t>
      </w:r>
    </w:p>
    <w:p w:rsidR="00A74C8C" w:rsidRDefault="008E1D0B" w:rsidP="0059701B">
      <w:pPr>
        <w:autoSpaceDE w:val="0"/>
        <w:spacing w:line="276" w:lineRule="auto"/>
        <w:ind w:left="4253"/>
        <w:contextualSpacing/>
        <w:jc w:val="both"/>
        <w:rPr>
          <w:lang w:val="ru-RU" w:eastAsia="zh-CN" w:bidi="en-US"/>
        </w:rPr>
      </w:pPr>
      <w:r w:rsidRPr="0059701B">
        <w:rPr>
          <w:rFonts w:eastAsia="Calibri" w:cs="Calibri"/>
          <w:color w:val="FFFFFF"/>
          <w:spacing w:val="10"/>
          <w:sz w:val="28"/>
          <w:szCs w:val="28"/>
          <w:lang w:val="ru-RU" w:eastAsia="zh-CN" w:bidi="en-US"/>
        </w:rPr>
        <w:t>$</w:t>
      </w:r>
      <w:r>
        <w:rPr>
          <w:rFonts w:eastAsia="Calibri" w:cs="Calibri"/>
          <w:color w:val="FFFFFF"/>
          <w:spacing w:val="10"/>
          <w:sz w:val="28"/>
          <w:szCs w:val="28"/>
          <w:lang w:eastAsia="zh-CN" w:bidi="en-US"/>
        </w:rPr>
        <w:t>orderNum</w:t>
      </w:r>
      <w:r w:rsidRPr="0059701B">
        <w:rPr>
          <w:rFonts w:eastAsia="Calibri" w:cs="Calibri"/>
          <w:color w:val="FFFFFF"/>
          <w:spacing w:val="10"/>
          <w:sz w:val="28"/>
          <w:szCs w:val="28"/>
          <w:lang w:val="ru-RU" w:eastAsia="zh-CN" w:bidi="en-US"/>
        </w:rPr>
        <w:t>$</w:t>
      </w:r>
    </w:p>
    <w:p w:rsidR="00A74C8C" w:rsidRDefault="00A74C8C" w:rsidP="00A74C8C">
      <w:pPr>
        <w:autoSpaceDE w:val="0"/>
        <w:spacing w:line="276" w:lineRule="auto"/>
        <w:ind w:left="5103"/>
        <w:contextualSpacing/>
        <w:rPr>
          <w:lang w:val="ru-RU" w:eastAsia="zh-CN" w:bidi="en-US"/>
        </w:rPr>
      </w:pPr>
    </w:p>
    <w:p w:rsidR="00A74C8C" w:rsidRDefault="008E1D0B" w:rsidP="00A74C8C">
      <w:pPr>
        <w:autoSpaceDE w:val="0"/>
        <w:spacing w:line="276" w:lineRule="auto"/>
        <w:ind w:left="5103"/>
        <w:contextualSpacing/>
        <w:rPr>
          <w:lang w:val="ru-RU" w:eastAsia="zh-CN" w:bidi="en-US"/>
        </w:rPr>
      </w:pPr>
      <w:r w:rsidRPr="00C07327">
        <w:rPr>
          <w:lang w:val="ru-RU" w:eastAsia="zh-CN" w:bidi="en-US"/>
        </w:rPr>
        <w:t>В _____</w:t>
      </w:r>
      <w:r>
        <w:rPr>
          <w:lang w:val="ru-RU" w:eastAsia="zh-CN" w:bidi="en-US"/>
        </w:rPr>
        <w:t>___________________________</w:t>
      </w:r>
      <w:r w:rsidRPr="00C07327">
        <w:rPr>
          <w:lang w:val="ru-RU" w:eastAsia="zh-CN" w:bidi="en-US"/>
        </w:rPr>
        <w:t xml:space="preserve"> </w:t>
      </w:r>
    </w:p>
    <w:p w:rsidR="00A74C8C" w:rsidRPr="000433C2" w:rsidRDefault="008E1D0B" w:rsidP="00A74C8C">
      <w:pPr>
        <w:autoSpaceDE w:val="0"/>
        <w:spacing w:line="276" w:lineRule="auto"/>
        <w:ind w:left="5103" w:firstLine="284"/>
        <w:contextualSpacing/>
        <w:rPr>
          <w:lang w:val="ru-RU" w:eastAsia="zh-CN" w:bidi="en-US"/>
        </w:rPr>
      </w:pPr>
      <w:r w:rsidRPr="00A74C8C">
        <w:rPr>
          <w:vertAlign w:val="superscript"/>
          <w:lang w:val="ru-RU" w:eastAsia="zh-CN" w:bidi="en-US"/>
        </w:rPr>
        <w:t>(указать полное наименование Администрации)</w:t>
      </w:r>
    </w:p>
    <w:p w:rsidR="00A74C8C" w:rsidRDefault="008E1D0B" w:rsidP="00A74C8C">
      <w:pPr>
        <w:suppressAutoHyphens/>
        <w:spacing w:line="276" w:lineRule="auto"/>
        <w:ind w:left="5103"/>
        <w:contextualSpacing/>
        <w:rPr>
          <w:lang w:val="ru-RU" w:eastAsia="zh-CN" w:bidi="en-US"/>
        </w:rPr>
      </w:pPr>
      <w:r w:rsidRPr="00C07327">
        <w:rPr>
          <w:lang w:val="ru-RU" w:eastAsia="zh-CN" w:bidi="en-US"/>
        </w:rPr>
        <w:t>от _____</w:t>
      </w:r>
      <w:r>
        <w:rPr>
          <w:lang w:val="ru-RU" w:eastAsia="zh-CN" w:bidi="en-US"/>
        </w:rPr>
        <w:t>__________________________</w:t>
      </w:r>
      <w:r w:rsidRPr="00C07327">
        <w:rPr>
          <w:lang w:val="ru-RU" w:eastAsia="zh-CN" w:bidi="en-US"/>
        </w:rPr>
        <w:t xml:space="preserve"> </w:t>
      </w:r>
    </w:p>
    <w:p w:rsidR="00A74C8C" w:rsidRPr="000433C2" w:rsidRDefault="008E1D0B" w:rsidP="00A74C8C">
      <w:pPr>
        <w:suppressAutoHyphens/>
        <w:spacing w:line="276" w:lineRule="auto"/>
        <w:ind w:left="5103" w:firstLine="567"/>
        <w:contextualSpacing/>
        <w:rPr>
          <w:lang w:val="ru-RU" w:eastAsia="zh-CN" w:bidi="en-US"/>
        </w:rPr>
      </w:pPr>
      <w:r w:rsidRPr="00A74C8C">
        <w:rPr>
          <w:vertAlign w:val="superscript"/>
          <w:lang w:val="ru-RU" w:eastAsia="zh-CN" w:bidi="en-US"/>
        </w:rPr>
        <w:t xml:space="preserve">(указать ФИО (последнее при наличии) </w:t>
      </w:r>
    </w:p>
    <w:p w:rsidR="00A74C8C" w:rsidRDefault="008E1D0B" w:rsidP="00A74C8C">
      <w:pPr>
        <w:suppressAutoHyphens/>
        <w:spacing w:line="276" w:lineRule="auto"/>
        <w:ind w:left="5103"/>
        <w:contextualSpacing/>
        <w:rPr>
          <w:lang w:val="ru-RU" w:eastAsia="zh-CN" w:bidi="en-US"/>
        </w:rPr>
      </w:pPr>
      <w:r>
        <w:rPr>
          <w:lang w:val="ru-RU" w:eastAsia="zh-CN" w:bidi="en-US"/>
        </w:rPr>
        <w:t>_________________________</w:t>
      </w:r>
      <w:r w:rsidRPr="00C07327">
        <w:rPr>
          <w:lang w:val="ru-RU" w:eastAsia="zh-CN" w:bidi="en-US"/>
        </w:rPr>
        <w:t>_____</w:t>
      </w:r>
      <w:r>
        <w:rPr>
          <w:lang w:val="ru-RU" w:eastAsia="zh-CN" w:bidi="en-US"/>
        </w:rPr>
        <w:t>___</w:t>
      </w:r>
      <w:r w:rsidRPr="00C07327">
        <w:rPr>
          <w:lang w:val="ru-RU" w:eastAsia="zh-CN" w:bidi="en-US"/>
        </w:rPr>
        <w:t xml:space="preserve"> </w:t>
      </w:r>
    </w:p>
    <w:p w:rsidR="00A74C8C" w:rsidRPr="00A74C8C" w:rsidRDefault="008E1D0B" w:rsidP="00A74C8C">
      <w:pPr>
        <w:suppressAutoHyphens/>
        <w:ind w:left="5103"/>
        <w:contextualSpacing/>
        <w:jc w:val="center"/>
        <w:rPr>
          <w:vertAlign w:val="superscript"/>
          <w:lang w:val="ru-RU" w:eastAsia="zh-CN" w:bidi="en-US"/>
        </w:rPr>
      </w:pPr>
      <w:r w:rsidRPr="00A74C8C">
        <w:rPr>
          <w:vertAlign w:val="superscript"/>
          <w:lang w:val="ru-RU" w:eastAsia="zh-CN" w:bidi="en-US"/>
        </w:rPr>
        <w:t>(указать реквизиты документа, удостоверяющего личность заявителя)</w:t>
      </w:r>
    </w:p>
    <w:p w:rsidR="00A74C8C" w:rsidRPr="00A262DE" w:rsidRDefault="008E1D0B" w:rsidP="00A74C8C">
      <w:pPr>
        <w:suppressAutoHyphens/>
        <w:ind w:left="5103"/>
        <w:contextualSpacing/>
        <w:jc w:val="center"/>
        <w:rPr>
          <w:rFonts w:ascii="Calibri" w:hAnsi="Calibri"/>
          <w:sz w:val="22"/>
          <w:szCs w:val="22"/>
          <w:lang w:val="ru-RU" w:eastAsia="ru-RU"/>
        </w:rPr>
      </w:pPr>
      <w:r>
        <w:rPr>
          <w:lang w:val="ru-RU" w:eastAsia="zh-CN" w:bidi="en-US"/>
        </w:rPr>
        <w:t>___________________________________</w:t>
      </w:r>
      <w:r>
        <w:rPr>
          <w:lang w:val="ru-RU" w:eastAsia="zh-CN" w:bidi="en-US"/>
        </w:rPr>
        <w:br/>
      </w:r>
      <w:r w:rsidRPr="00A74C8C">
        <w:rPr>
          <w:vertAlign w:val="superscript"/>
          <w:lang w:val="ru-RU" w:eastAsia="zh-CN" w:bidi="en-US"/>
        </w:rPr>
        <w:t xml:space="preserve">(указать почтовый адрес (при необходимости), адрес электронной почты и контактный </w:t>
      </w:r>
      <w:r w:rsidRPr="00A74C8C">
        <w:rPr>
          <w:rFonts w:ascii="Calibri" w:hAnsi="Calibri"/>
          <w:sz w:val="22"/>
          <w:szCs w:val="22"/>
          <w:vertAlign w:val="superscript"/>
          <w:lang w:val="ru-RU" w:eastAsia="zh-CN" w:bidi="en-US"/>
        </w:rPr>
        <w:t>телефон)</w:t>
      </w:r>
    </w:p>
    <w:tbl>
      <w:tblPr>
        <w:tblW w:w="97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7"/>
        <w:gridCol w:w="1832"/>
        <w:gridCol w:w="3352"/>
      </w:tblGrid>
      <w:tr w:rsidR="00501441" w:rsidTr="00FD1CA3">
        <w:trPr>
          <w:trHeight w:val="664"/>
        </w:trPr>
        <w:tc>
          <w:tcPr>
            <w:tcW w:w="9781" w:type="dxa"/>
            <w:gridSpan w:val="3"/>
          </w:tcPr>
          <w:p w:rsidR="00A74C8C" w:rsidRPr="00CA384A" w:rsidRDefault="008E1D0B" w:rsidP="00FD1CA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CA384A">
              <w:rPr>
                <w:rFonts w:eastAsiaTheme="minorEastAsia"/>
                <w:sz w:val="28"/>
                <w:szCs w:val="28"/>
                <w:lang w:val="ru-RU" w:eastAsia="ru-RU"/>
              </w:rPr>
              <w:t>Запрос</w:t>
            </w:r>
          </w:p>
          <w:p w:rsidR="00A74C8C" w:rsidRPr="00C91130" w:rsidRDefault="008E1D0B" w:rsidP="00FD1CA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2432E2">
              <w:rPr>
                <w:rFonts w:eastAsiaTheme="minorEastAsia"/>
                <w:sz w:val="28"/>
                <w:szCs w:val="28"/>
                <w:lang w:val="ru-RU" w:eastAsia="ru-RU"/>
              </w:rPr>
              <w:t>о предоставлении муниципальной услуги «</w:t>
            </w:r>
            <w:r w:rsidRPr="00C91130">
              <w:rPr>
                <w:rFonts w:eastAsiaTheme="minorEastAsia"/>
                <w:sz w:val="28"/>
                <w:szCs w:val="28"/>
                <w:lang w:val="ru-RU" w:eastAsia="ru-RU"/>
              </w:rPr>
              <w:t xml:space="preserve">Выдача разрешения на вступление </w:t>
            </w:r>
            <w:r>
              <w:rPr>
                <w:rFonts w:eastAsiaTheme="minorEastAsia"/>
                <w:sz w:val="28"/>
                <w:szCs w:val="28"/>
                <w:lang w:val="ru-RU" w:eastAsia="ru-RU"/>
              </w:rPr>
              <w:br/>
            </w:r>
            <w:r w:rsidRPr="00C91130">
              <w:rPr>
                <w:rFonts w:eastAsiaTheme="minorEastAsia"/>
                <w:sz w:val="28"/>
                <w:szCs w:val="28"/>
                <w:lang w:val="ru-RU" w:eastAsia="ru-RU"/>
              </w:rPr>
              <w:t>в брак лицам, достигшим возраста шестнадцати лет»</w:t>
            </w:r>
          </w:p>
          <w:p w:rsidR="00A74C8C" w:rsidRPr="00C91130" w:rsidRDefault="00A74C8C" w:rsidP="00FD1CA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  <w:p w:rsidR="00A74C8C" w:rsidRPr="00C91130" w:rsidRDefault="008E1D0B" w:rsidP="00FD1CA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647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6406C7">
              <w:rPr>
                <w:sz w:val="28"/>
                <w:szCs w:val="28"/>
                <w:lang w:val="ru-RU" w:eastAsia="zh-CN"/>
              </w:rPr>
              <w:t xml:space="preserve">Прошу предоставить </w:t>
            </w:r>
            <w:r>
              <w:rPr>
                <w:sz w:val="28"/>
                <w:szCs w:val="28"/>
                <w:lang w:val="ru-RU" w:eastAsia="zh-CN"/>
              </w:rPr>
              <w:t>муниципальную</w:t>
            </w:r>
            <w:r w:rsidRPr="006406C7">
              <w:rPr>
                <w:sz w:val="28"/>
                <w:szCs w:val="28"/>
                <w:lang w:val="ru-RU" w:eastAsia="zh-CN"/>
              </w:rPr>
              <w:t xml:space="preserve"> услугу </w:t>
            </w:r>
            <w:r w:rsidRPr="00C91130">
              <w:rPr>
                <w:rFonts w:eastAsiaTheme="minorEastAsia"/>
                <w:sz w:val="28"/>
                <w:szCs w:val="28"/>
                <w:lang w:val="ru-RU" w:eastAsia="ru-RU"/>
              </w:rPr>
              <w:t xml:space="preserve">«Выдача разрешения </w:t>
            </w:r>
            <w:r>
              <w:rPr>
                <w:rFonts w:eastAsiaTheme="minorEastAsia"/>
                <w:sz w:val="28"/>
                <w:szCs w:val="28"/>
                <w:lang w:val="ru-RU" w:eastAsia="ru-RU"/>
              </w:rPr>
              <w:br/>
            </w:r>
            <w:r w:rsidRPr="00C91130">
              <w:rPr>
                <w:rFonts w:eastAsiaTheme="minorEastAsia"/>
                <w:sz w:val="28"/>
                <w:szCs w:val="28"/>
                <w:lang w:val="ru-RU" w:eastAsia="ru-RU"/>
              </w:rPr>
              <w:t>на вступление в брак лицам, достигшим возраста шестнадцати лет»</w:t>
            </w:r>
            <w:r w:rsidRPr="006406C7">
              <w:rPr>
                <w:sz w:val="28"/>
                <w:szCs w:val="28"/>
                <w:lang w:val="ru-RU" w:eastAsia="zh-CN"/>
              </w:rPr>
              <w:t xml:space="preserve"> </w:t>
            </w:r>
            <w:r w:rsidRPr="006406C7">
              <w:rPr>
                <w:sz w:val="28"/>
                <w:szCs w:val="28"/>
                <w:lang w:val="ru-RU" w:eastAsia="zh-CN" w:bidi="en-US"/>
              </w:rPr>
              <w:t>для</w:t>
            </w:r>
            <w:r>
              <w:rPr>
                <w:sz w:val="28"/>
                <w:szCs w:val="28"/>
                <w:lang w:val="ru-RU" w:eastAsia="zh-CN" w:bidi="en-US"/>
              </w:rPr>
              <w:t> </w:t>
            </w:r>
            <w:r w:rsidRPr="006406C7">
              <w:rPr>
                <w:sz w:val="28"/>
                <w:szCs w:val="28"/>
                <w:lang w:val="ru-RU" w:eastAsia="zh-CN" w:bidi="en-US"/>
              </w:rPr>
              <w:t xml:space="preserve">получения </w:t>
            </w:r>
            <w:r>
              <w:rPr>
                <w:rFonts w:eastAsiaTheme="minorEastAsia"/>
                <w:sz w:val="28"/>
                <w:szCs w:val="28"/>
                <w:lang w:val="ru-RU" w:eastAsia="ru-RU"/>
              </w:rPr>
              <w:t>разрешения</w:t>
            </w:r>
            <w:r w:rsidRPr="00C91130">
              <w:rPr>
                <w:rFonts w:eastAsiaTheme="minorEastAsia"/>
                <w:sz w:val="28"/>
                <w:szCs w:val="28"/>
                <w:lang w:val="ru-RU" w:eastAsia="ru-RU"/>
              </w:rPr>
              <w:t xml:space="preserve"> на вступление в брак до достижения возраста восемнадцати лет.</w:t>
            </w:r>
          </w:p>
          <w:p w:rsidR="00A74C8C" w:rsidRPr="00C91130" w:rsidRDefault="00A74C8C" w:rsidP="00FD1CA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  <w:p w:rsidR="00A74C8C" w:rsidRPr="00C91130" w:rsidRDefault="008E1D0B" w:rsidP="00FD1CA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C91130">
              <w:rPr>
                <w:rFonts w:eastAsiaTheme="minorEastAsia"/>
                <w:sz w:val="28"/>
                <w:szCs w:val="28"/>
                <w:lang w:val="ru-RU" w:eastAsia="ru-RU"/>
              </w:rPr>
              <w:t>Информация о лицах, вступающих в брак:</w:t>
            </w:r>
          </w:p>
          <w:p w:rsidR="00A74C8C" w:rsidRPr="00C91130" w:rsidRDefault="008E1D0B" w:rsidP="00FD1CA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C91130">
              <w:rPr>
                <w:rFonts w:eastAsiaTheme="minorEastAsia"/>
                <w:sz w:val="28"/>
                <w:szCs w:val="28"/>
                <w:lang w:val="ru-RU" w:eastAsia="ru-RU"/>
              </w:rPr>
              <w:t xml:space="preserve">Данные </w:t>
            </w:r>
            <w:r>
              <w:rPr>
                <w:rFonts w:eastAsiaTheme="minorEastAsia"/>
                <w:sz w:val="28"/>
                <w:szCs w:val="28"/>
                <w:lang w:val="ru-RU" w:eastAsia="ru-RU"/>
              </w:rPr>
              <w:t>з</w:t>
            </w:r>
            <w:r w:rsidRPr="00C91130">
              <w:rPr>
                <w:rFonts w:eastAsiaTheme="minorEastAsia"/>
                <w:sz w:val="28"/>
                <w:szCs w:val="28"/>
                <w:lang w:val="ru-RU" w:eastAsia="ru-RU"/>
              </w:rPr>
              <w:t>аявителя:</w:t>
            </w:r>
          </w:p>
          <w:p w:rsidR="00A74C8C" w:rsidRPr="00C91130" w:rsidRDefault="008E1D0B" w:rsidP="00FD1CA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C91130">
              <w:rPr>
                <w:rFonts w:eastAsiaTheme="minorEastAsia"/>
                <w:sz w:val="28"/>
                <w:szCs w:val="28"/>
                <w:lang w:val="ru-RU" w:eastAsia="ru-RU"/>
              </w:rPr>
              <w:t>ФИО (последнее при наличии): _______________________________________</w:t>
            </w:r>
          </w:p>
          <w:p w:rsidR="00A74C8C" w:rsidRPr="00C91130" w:rsidRDefault="008E1D0B" w:rsidP="00FD1CA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C91130">
              <w:rPr>
                <w:rFonts w:eastAsiaTheme="minorEastAsia"/>
                <w:sz w:val="28"/>
                <w:szCs w:val="28"/>
                <w:lang w:val="ru-RU" w:eastAsia="ru-RU"/>
              </w:rPr>
              <w:t>Дата рождения: _____________________________________________________</w:t>
            </w:r>
          </w:p>
          <w:p w:rsidR="00A74C8C" w:rsidRPr="00C91130" w:rsidRDefault="008E1D0B" w:rsidP="00FD1CA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C91130">
              <w:rPr>
                <w:rFonts w:eastAsiaTheme="minorEastAsia"/>
                <w:sz w:val="28"/>
                <w:szCs w:val="28"/>
                <w:lang w:val="ru-RU" w:eastAsia="ru-RU"/>
              </w:rPr>
              <w:t>Адрес регистрации по месту жительства: _______________________________</w:t>
            </w:r>
          </w:p>
          <w:p w:rsidR="00A74C8C" w:rsidRPr="00C91130" w:rsidRDefault="008E1D0B" w:rsidP="00FD1CA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 xml:space="preserve">Паспорт серия </w:t>
            </w:r>
            <w:r w:rsidRPr="00C91130">
              <w:rPr>
                <w:rFonts w:eastAsiaTheme="minorEastAsia"/>
                <w:sz w:val="28"/>
                <w:szCs w:val="28"/>
                <w:lang w:val="ru-RU" w:eastAsia="ru-RU"/>
              </w:rPr>
              <w:t>_____</w:t>
            </w:r>
            <w:r>
              <w:rPr>
                <w:rFonts w:eastAsiaTheme="minorEastAsia"/>
                <w:sz w:val="28"/>
                <w:szCs w:val="28"/>
                <w:lang w:val="ru-RU" w:eastAsia="ru-RU"/>
              </w:rPr>
              <w:t>___</w:t>
            </w:r>
            <w:r w:rsidRPr="00C91130">
              <w:rPr>
                <w:rFonts w:eastAsiaTheme="minorEastAsia"/>
                <w:sz w:val="28"/>
                <w:szCs w:val="28"/>
                <w:lang w:val="ru-RU" w:eastAsia="ru-RU"/>
              </w:rPr>
              <w:t>__ номер __</w:t>
            </w:r>
            <w:r>
              <w:rPr>
                <w:rFonts w:eastAsiaTheme="minorEastAsia"/>
                <w:sz w:val="28"/>
                <w:szCs w:val="28"/>
                <w:lang w:val="ru-RU" w:eastAsia="ru-RU"/>
              </w:rPr>
              <w:t>______</w:t>
            </w:r>
            <w:r w:rsidRPr="00C91130">
              <w:rPr>
                <w:rFonts w:eastAsiaTheme="minorEastAsia"/>
                <w:sz w:val="28"/>
                <w:szCs w:val="28"/>
                <w:lang w:val="ru-RU" w:eastAsia="ru-RU"/>
              </w:rPr>
              <w:t>______ дата выдачи ____</w:t>
            </w:r>
            <w:r>
              <w:rPr>
                <w:rFonts w:eastAsiaTheme="minorEastAsia"/>
                <w:sz w:val="28"/>
                <w:szCs w:val="28"/>
                <w:lang w:val="ru-RU" w:eastAsia="ru-RU"/>
              </w:rPr>
              <w:t>____</w:t>
            </w:r>
            <w:r w:rsidRPr="00C91130">
              <w:rPr>
                <w:rFonts w:eastAsiaTheme="minorEastAsia"/>
                <w:sz w:val="28"/>
                <w:szCs w:val="28"/>
                <w:lang w:val="ru-RU" w:eastAsia="ru-RU"/>
              </w:rPr>
              <w:t>____</w:t>
            </w:r>
          </w:p>
          <w:p w:rsidR="00A74C8C" w:rsidRDefault="008E1D0B" w:rsidP="00FD1CA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C91130">
              <w:rPr>
                <w:rFonts w:eastAsiaTheme="minorEastAsia"/>
                <w:sz w:val="28"/>
                <w:szCs w:val="28"/>
                <w:lang w:val="ru-RU" w:eastAsia="ru-RU"/>
              </w:rPr>
              <w:t>Кем выдан __________________</w:t>
            </w:r>
            <w:r>
              <w:rPr>
                <w:rFonts w:eastAsiaTheme="minorEastAsia"/>
                <w:sz w:val="28"/>
                <w:szCs w:val="28"/>
                <w:lang w:val="ru-RU" w:eastAsia="ru-RU"/>
              </w:rPr>
              <w:t>_________</w:t>
            </w:r>
            <w:r w:rsidRPr="00C91130">
              <w:rPr>
                <w:rFonts w:eastAsiaTheme="minorEastAsia"/>
                <w:sz w:val="28"/>
                <w:szCs w:val="28"/>
                <w:lang w:val="ru-RU" w:eastAsia="ru-RU"/>
              </w:rPr>
              <w:t>______________________________</w:t>
            </w:r>
          </w:p>
          <w:p w:rsidR="00A74C8C" w:rsidRPr="00C91130" w:rsidRDefault="008E1D0B" w:rsidP="00FD1CA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СНИЛС ___________________________________________________________</w:t>
            </w:r>
          </w:p>
          <w:p w:rsidR="00A74C8C" w:rsidRPr="00C91130" w:rsidRDefault="008E1D0B" w:rsidP="00FD1CA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C91130">
              <w:rPr>
                <w:rFonts w:eastAsiaTheme="minorEastAsia"/>
                <w:sz w:val="28"/>
                <w:szCs w:val="28"/>
                <w:lang w:val="ru-RU" w:eastAsia="ru-RU"/>
              </w:rPr>
              <w:t>Данные лиц</w:t>
            </w:r>
            <w:r>
              <w:rPr>
                <w:rFonts w:eastAsiaTheme="minorEastAsia"/>
                <w:sz w:val="28"/>
                <w:szCs w:val="28"/>
                <w:lang w:val="ru-RU" w:eastAsia="ru-RU"/>
              </w:rPr>
              <w:t>а, желающего вступить в брак с з</w:t>
            </w:r>
            <w:r w:rsidRPr="00C91130">
              <w:rPr>
                <w:rFonts w:eastAsiaTheme="minorEastAsia"/>
                <w:sz w:val="28"/>
                <w:szCs w:val="28"/>
                <w:lang w:val="ru-RU" w:eastAsia="ru-RU"/>
              </w:rPr>
              <w:t>аявителем:</w:t>
            </w:r>
          </w:p>
          <w:p w:rsidR="00A74C8C" w:rsidRPr="00C91130" w:rsidRDefault="008E1D0B" w:rsidP="00FD1CA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C91130">
              <w:rPr>
                <w:rFonts w:eastAsiaTheme="minorEastAsia"/>
                <w:sz w:val="28"/>
                <w:szCs w:val="28"/>
                <w:lang w:val="ru-RU" w:eastAsia="ru-RU"/>
              </w:rPr>
              <w:t>ФИО (последнее при наличии): _______________________________________</w:t>
            </w:r>
          </w:p>
          <w:p w:rsidR="00A74C8C" w:rsidRPr="00C91130" w:rsidRDefault="008E1D0B" w:rsidP="00FD1CA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C91130">
              <w:rPr>
                <w:rFonts w:eastAsiaTheme="minorEastAsia"/>
                <w:sz w:val="28"/>
                <w:szCs w:val="28"/>
                <w:lang w:val="ru-RU" w:eastAsia="ru-RU"/>
              </w:rPr>
              <w:t>Дата рождения _____________________________________________________</w:t>
            </w:r>
          </w:p>
          <w:p w:rsidR="00A74C8C" w:rsidRPr="00C91130" w:rsidRDefault="008E1D0B" w:rsidP="00FD1CA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C91130">
              <w:rPr>
                <w:rFonts w:eastAsiaTheme="minorEastAsia"/>
                <w:sz w:val="28"/>
                <w:szCs w:val="28"/>
                <w:lang w:val="ru-RU" w:eastAsia="ru-RU"/>
              </w:rPr>
              <w:t>Адрес регистрации по месту жительства: _______________________________</w:t>
            </w:r>
          </w:p>
          <w:p w:rsidR="00A74C8C" w:rsidRPr="00C91130" w:rsidRDefault="008E1D0B" w:rsidP="00FD1CA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C91130">
              <w:rPr>
                <w:rFonts w:eastAsiaTheme="minorEastAsia"/>
                <w:sz w:val="28"/>
                <w:szCs w:val="28"/>
                <w:lang w:val="ru-RU" w:eastAsia="ru-RU"/>
              </w:rPr>
              <w:t>Паспорт серия ___________ номер ________ дата выдачи _________________</w:t>
            </w:r>
          </w:p>
          <w:p w:rsidR="00A74C8C" w:rsidRDefault="008E1D0B" w:rsidP="00FD1CA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C91130">
              <w:rPr>
                <w:rFonts w:eastAsiaTheme="minorEastAsia"/>
                <w:sz w:val="28"/>
                <w:szCs w:val="28"/>
                <w:lang w:val="ru-RU" w:eastAsia="ru-RU"/>
              </w:rPr>
              <w:lastRenderedPageBreak/>
              <w:t>Кем выдан _________________________________________________________</w:t>
            </w:r>
          </w:p>
          <w:p w:rsidR="00A74C8C" w:rsidRPr="00C91130" w:rsidRDefault="008E1D0B" w:rsidP="00FD1CA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СНИЛС ___________________________________________________________</w:t>
            </w:r>
          </w:p>
          <w:p w:rsidR="00A74C8C" w:rsidRDefault="00A74C8C" w:rsidP="00FD1CA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  <w:p w:rsidR="00A74C8C" w:rsidRDefault="008E1D0B" w:rsidP="00FD1CA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D67D6C">
              <w:rPr>
                <w:rFonts w:eastAsiaTheme="minorEastAsia"/>
                <w:sz w:val="28"/>
                <w:szCs w:val="28"/>
                <w:lang w:val="ru-RU" w:eastAsia="ru-RU"/>
              </w:rPr>
              <w:t>Осуществить государственную регистрацию брака планируется на территории Московской области? Да/нет</w:t>
            </w:r>
            <w:r>
              <w:rPr>
                <w:rFonts w:eastAsiaTheme="minorEastAsia"/>
                <w:sz w:val="28"/>
                <w:szCs w:val="28"/>
                <w:vertAlign w:val="superscript"/>
                <w:lang w:val="ru-RU" w:eastAsia="ru-RU"/>
              </w:rPr>
              <w:footnoteReference w:id="1"/>
            </w:r>
            <w:r w:rsidRPr="00D67D6C">
              <w:rPr>
                <w:rFonts w:eastAsiaTheme="minorEastAsia"/>
                <w:sz w:val="28"/>
                <w:szCs w:val="28"/>
                <w:lang w:val="ru-RU" w:eastAsia="ru-RU"/>
              </w:rPr>
              <w:t>.</w:t>
            </w:r>
          </w:p>
          <w:p w:rsidR="00A74C8C" w:rsidRPr="00C91130" w:rsidRDefault="00A74C8C" w:rsidP="00FD1CA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  <w:p w:rsidR="00A74C8C" w:rsidRPr="00C91130" w:rsidRDefault="008E1D0B" w:rsidP="00FD1CA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zh-CN"/>
              </w:rPr>
              <w:t>К з</w:t>
            </w:r>
            <w:r w:rsidRPr="006406C7">
              <w:rPr>
                <w:sz w:val="28"/>
                <w:szCs w:val="28"/>
                <w:lang w:val="ru-RU" w:eastAsia="zh-CN"/>
              </w:rPr>
              <w:t>апросу прилагаю</w:t>
            </w:r>
            <w:r w:rsidRPr="00C91130">
              <w:rPr>
                <w:rFonts w:eastAsiaTheme="minorEastAsia"/>
                <w:sz w:val="28"/>
                <w:szCs w:val="28"/>
                <w:lang w:val="ru-RU" w:eastAsia="ru-RU"/>
              </w:rPr>
              <w:t>:</w:t>
            </w:r>
          </w:p>
          <w:p w:rsidR="00A74C8C" w:rsidRPr="00C91130" w:rsidRDefault="008E1D0B" w:rsidP="00FD1CA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C91130">
              <w:rPr>
                <w:rFonts w:eastAsiaTheme="minorEastAsia"/>
                <w:sz w:val="28"/>
                <w:szCs w:val="28"/>
                <w:lang w:val="ru-RU" w:eastAsia="ru-RU"/>
              </w:rPr>
              <w:t>1)__________</w:t>
            </w:r>
          </w:p>
          <w:p w:rsidR="00A74C8C" w:rsidRPr="00C91130" w:rsidRDefault="008E1D0B" w:rsidP="00FD1CA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C91130">
              <w:rPr>
                <w:rFonts w:eastAsiaTheme="minorEastAsia"/>
                <w:sz w:val="28"/>
                <w:szCs w:val="28"/>
                <w:lang w:val="ru-RU" w:eastAsia="ru-RU"/>
              </w:rPr>
              <w:t>2)__________</w:t>
            </w:r>
          </w:p>
          <w:p w:rsidR="00A74C8C" w:rsidRPr="00C91130" w:rsidRDefault="00A74C8C" w:rsidP="00FD1CA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501441" w:rsidTr="00FD1CA3">
        <w:tc>
          <w:tcPr>
            <w:tcW w:w="4597" w:type="dxa"/>
            <w:hideMark/>
          </w:tcPr>
          <w:p w:rsidR="00A74C8C" w:rsidRPr="00A75029" w:rsidRDefault="008E1D0B" w:rsidP="00FD1CA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A75029">
              <w:rPr>
                <w:rFonts w:eastAsiaTheme="minorEastAsia"/>
                <w:sz w:val="28"/>
                <w:szCs w:val="28"/>
                <w:lang w:val="ru-RU" w:eastAsia="ru-RU"/>
              </w:rPr>
              <w:lastRenderedPageBreak/>
              <w:t>_______________________________</w:t>
            </w:r>
          </w:p>
          <w:p w:rsidR="00A74C8C" w:rsidRPr="00A75029" w:rsidRDefault="008E1D0B" w:rsidP="00FD1CA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A75029">
              <w:rPr>
                <w:rFonts w:eastAsiaTheme="minorEastAsia"/>
                <w:sz w:val="28"/>
                <w:szCs w:val="28"/>
                <w:lang w:val="ru-RU" w:eastAsia="ru-RU"/>
              </w:rPr>
              <w:t xml:space="preserve">Заявитель </w:t>
            </w:r>
          </w:p>
        </w:tc>
        <w:tc>
          <w:tcPr>
            <w:tcW w:w="1832" w:type="dxa"/>
            <w:hideMark/>
          </w:tcPr>
          <w:p w:rsidR="00A74C8C" w:rsidRPr="004772BB" w:rsidRDefault="008E1D0B" w:rsidP="00FD1CA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4772BB">
              <w:rPr>
                <w:rFonts w:eastAsiaTheme="minorEastAsia"/>
                <w:sz w:val="28"/>
                <w:szCs w:val="28"/>
                <w:lang w:val="ru-RU" w:eastAsia="ru-RU"/>
              </w:rPr>
              <w:t>_________</w:t>
            </w:r>
          </w:p>
          <w:p w:rsidR="00A74C8C" w:rsidRPr="004772BB" w:rsidRDefault="008E1D0B" w:rsidP="00FD1CA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4772BB">
              <w:rPr>
                <w:rFonts w:eastAsiaTheme="minorEastAsia"/>
                <w:sz w:val="28"/>
                <w:szCs w:val="28"/>
                <w:lang w:val="ru-RU" w:eastAsia="ru-RU"/>
              </w:rPr>
              <w:t>Подпись</w:t>
            </w:r>
          </w:p>
        </w:tc>
        <w:tc>
          <w:tcPr>
            <w:tcW w:w="3352" w:type="dxa"/>
            <w:hideMark/>
          </w:tcPr>
          <w:p w:rsidR="00A74C8C" w:rsidRPr="004772BB" w:rsidRDefault="008E1D0B" w:rsidP="00FD1CA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4772BB">
              <w:rPr>
                <w:rFonts w:eastAsiaTheme="minorEastAsia"/>
                <w:sz w:val="28"/>
                <w:szCs w:val="28"/>
                <w:lang w:val="ru-RU" w:eastAsia="ru-RU"/>
              </w:rPr>
              <w:t>________________</w:t>
            </w:r>
          </w:p>
          <w:p w:rsidR="00A74C8C" w:rsidRPr="004772BB" w:rsidRDefault="008E1D0B" w:rsidP="00FD1CA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4772BB">
              <w:rPr>
                <w:rFonts w:eastAsiaTheme="minorEastAsia"/>
                <w:sz w:val="28"/>
                <w:szCs w:val="28"/>
                <w:lang w:val="ru-RU" w:eastAsia="ru-RU"/>
              </w:rPr>
              <w:t>Расшифровка</w:t>
            </w:r>
          </w:p>
        </w:tc>
      </w:tr>
      <w:tr w:rsidR="00501441" w:rsidTr="00FD1CA3">
        <w:tc>
          <w:tcPr>
            <w:tcW w:w="4597" w:type="dxa"/>
            <w:hideMark/>
          </w:tcPr>
          <w:p w:rsidR="00A74C8C" w:rsidRPr="004772BB" w:rsidRDefault="008E1D0B" w:rsidP="00FD1CA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4772BB">
              <w:rPr>
                <w:rFonts w:eastAsiaTheme="minorEastAsia"/>
                <w:sz w:val="28"/>
                <w:szCs w:val="28"/>
                <w:lang w:val="ru-RU" w:eastAsia="ru-RU"/>
              </w:rPr>
              <w:t>_______________________________</w:t>
            </w:r>
          </w:p>
          <w:p w:rsidR="00A74C8C" w:rsidRPr="004772BB" w:rsidRDefault="008E1D0B" w:rsidP="00FD1CA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4772BB">
              <w:rPr>
                <w:rFonts w:eastAsiaTheme="minorEastAsia"/>
                <w:sz w:val="28"/>
                <w:szCs w:val="28"/>
                <w:lang w:val="ru-RU" w:eastAsia="ru-RU"/>
              </w:rPr>
              <w:t xml:space="preserve">Лицо, желающее вступить в брак </w:t>
            </w:r>
            <w:r w:rsidRPr="004772BB">
              <w:rPr>
                <w:rFonts w:eastAsiaTheme="minorEastAsia"/>
                <w:sz w:val="28"/>
                <w:szCs w:val="28"/>
                <w:lang w:val="ru-RU" w:eastAsia="ru-RU"/>
              </w:rPr>
              <w:br/>
              <w:t>с заявителем</w:t>
            </w:r>
          </w:p>
        </w:tc>
        <w:tc>
          <w:tcPr>
            <w:tcW w:w="1832" w:type="dxa"/>
            <w:hideMark/>
          </w:tcPr>
          <w:p w:rsidR="00A74C8C" w:rsidRPr="004772BB" w:rsidRDefault="008E1D0B" w:rsidP="00FD1CA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4772BB">
              <w:rPr>
                <w:rFonts w:eastAsiaTheme="minorEastAsia"/>
                <w:sz w:val="28"/>
                <w:szCs w:val="28"/>
                <w:lang w:val="ru-RU" w:eastAsia="ru-RU"/>
              </w:rPr>
              <w:t>_________</w:t>
            </w:r>
          </w:p>
          <w:p w:rsidR="00A74C8C" w:rsidRPr="004772BB" w:rsidRDefault="008E1D0B" w:rsidP="00FD1CA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4772BB">
              <w:rPr>
                <w:rFonts w:eastAsiaTheme="minorEastAsia"/>
                <w:sz w:val="28"/>
                <w:szCs w:val="28"/>
                <w:lang w:val="ru-RU" w:eastAsia="ru-RU"/>
              </w:rPr>
              <w:t>Подпись</w:t>
            </w:r>
          </w:p>
        </w:tc>
        <w:tc>
          <w:tcPr>
            <w:tcW w:w="3352" w:type="dxa"/>
            <w:hideMark/>
          </w:tcPr>
          <w:p w:rsidR="00A74C8C" w:rsidRPr="004772BB" w:rsidRDefault="008E1D0B" w:rsidP="00FD1CA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4772BB">
              <w:rPr>
                <w:rFonts w:eastAsiaTheme="minorEastAsia"/>
                <w:sz w:val="28"/>
                <w:szCs w:val="28"/>
                <w:lang w:val="ru-RU" w:eastAsia="ru-RU"/>
              </w:rPr>
              <w:t>________________</w:t>
            </w:r>
          </w:p>
          <w:p w:rsidR="00A74C8C" w:rsidRPr="00C91130" w:rsidRDefault="008E1D0B" w:rsidP="00FD1CA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4772BB">
              <w:rPr>
                <w:rFonts w:eastAsiaTheme="minorEastAsia"/>
                <w:sz w:val="28"/>
                <w:szCs w:val="28"/>
                <w:lang w:val="ru-RU" w:eastAsia="ru-RU"/>
              </w:rPr>
              <w:t>Расшифровка</w:t>
            </w:r>
          </w:p>
        </w:tc>
      </w:tr>
      <w:tr w:rsidR="00501441" w:rsidTr="00FD1CA3">
        <w:trPr>
          <w:trHeight w:val="535"/>
        </w:trPr>
        <w:tc>
          <w:tcPr>
            <w:tcW w:w="9781" w:type="dxa"/>
            <w:gridSpan w:val="3"/>
            <w:hideMark/>
          </w:tcPr>
          <w:p w:rsidR="00A74C8C" w:rsidRPr="00C91130" w:rsidRDefault="008E1D0B" w:rsidP="00FD1CA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Дата «</w:t>
            </w:r>
            <w:r w:rsidRPr="00C91130">
              <w:rPr>
                <w:rFonts w:eastAsiaTheme="minorEastAsia"/>
                <w:sz w:val="28"/>
                <w:szCs w:val="28"/>
                <w:lang w:val="ru-RU" w:eastAsia="ru-RU"/>
              </w:rPr>
              <w:t>___</w:t>
            </w:r>
            <w:r>
              <w:rPr>
                <w:rFonts w:eastAsiaTheme="minorEastAsia"/>
                <w:sz w:val="28"/>
                <w:szCs w:val="28"/>
                <w:lang w:val="ru-RU" w:eastAsia="ru-RU"/>
              </w:rPr>
              <w:t>»</w:t>
            </w:r>
            <w:r w:rsidRPr="00C91130">
              <w:rPr>
                <w:rFonts w:eastAsiaTheme="minorEastAsia"/>
                <w:sz w:val="28"/>
                <w:szCs w:val="28"/>
                <w:lang w:val="ru-RU" w:eastAsia="ru-RU"/>
              </w:rPr>
              <w:t xml:space="preserve"> __________ 20___</w:t>
            </w:r>
          </w:p>
        </w:tc>
      </w:tr>
    </w:tbl>
    <w:p w:rsidR="00BE6ED4" w:rsidRDefault="00BE6ED4">
      <w:pPr>
        <w:spacing w:after="200" w:line="276" w:lineRule="auto"/>
        <w:rPr>
          <w:rFonts w:ascii="Calibri" w:hAnsi="Calibri"/>
          <w:sz w:val="22"/>
          <w:szCs w:val="22"/>
          <w:lang w:val="ru-RU" w:eastAsia="ru-RU"/>
        </w:rPr>
      </w:pPr>
    </w:p>
    <w:sectPr w:rsidR="00BE6ED4" w:rsidSect="00A74C8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D0B" w:rsidRDefault="008E1D0B">
      <w:r>
        <w:separator/>
      </w:r>
    </w:p>
  </w:endnote>
  <w:endnote w:type="continuationSeparator" w:id="0">
    <w:p w:rsidR="008E1D0B" w:rsidRDefault="008E1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D0B" w:rsidRDefault="008E1D0B">
      <w:r>
        <w:separator/>
      </w:r>
    </w:p>
  </w:footnote>
  <w:footnote w:type="continuationSeparator" w:id="0">
    <w:p w:rsidR="008E1D0B" w:rsidRDefault="008E1D0B">
      <w:r>
        <w:continuationSeparator/>
      </w:r>
    </w:p>
  </w:footnote>
  <w:footnote w:id="1">
    <w:p w:rsidR="00A74C8C" w:rsidRDefault="008E1D0B" w:rsidP="00A74C8C">
      <w:pPr>
        <w:pStyle w:val="a7"/>
        <w:ind w:firstLine="709"/>
        <w:jc w:val="both"/>
      </w:pPr>
      <w:r>
        <w:rPr>
          <w:rStyle w:val="a8"/>
        </w:rPr>
        <w:footnoteRef/>
      </w:r>
      <w:r>
        <w:t xml:space="preserve"> В случае, если осуществить государственную регистрацию брака планируется на территории другого субъекта Российской Федерации, заявитель вправе также получить решение о предоставлении муниципальной услуги, оформленное на бумажном носителе, подписанное уполномоченным должностным лицом Администрации, заверенное печатью Администрации (при наличии) в соответствии с подразделом 5 Административного регламента.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14E" w:rsidRDefault="008E1D0B">
    <w:pPr>
      <w:pStyle w:val="a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7B6D4D">
      <w:rPr>
        <w:noProof/>
        <w:sz w:val="28"/>
        <w:szCs w:val="28"/>
      </w:rPr>
      <w:t>29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14E" w:rsidRDefault="008E1D0B">
    <w:pPr>
      <w:pStyle w:val="HeaderLeft"/>
      <w:jc w:val="center"/>
    </w:pPr>
    <w:r>
      <w:fldChar w:fldCharType="begin"/>
    </w:r>
    <w:r>
      <w:instrText xml:space="preserve"> PAGE </w:instrText>
    </w:r>
    <w:r>
      <w:fldChar w:fldCharType="separate"/>
    </w:r>
    <w:r w:rsidR="007B6D4D">
      <w:rPr>
        <w:noProof/>
      </w:rPr>
      <w:t>12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26AC7"/>
    <w:rsid w:val="000433C2"/>
    <w:rsid w:val="00075A92"/>
    <w:rsid w:val="000C4DC4"/>
    <w:rsid w:val="00160590"/>
    <w:rsid w:val="0016414E"/>
    <w:rsid w:val="0019039F"/>
    <w:rsid w:val="001A7E7E"/>
    <w:rsid w:val="002432E2"/>
    <w:rsid w:val="002A0C28"/>
    <w:rsid w:val="002B5762"/>
    <w:rsid w:val="002C5053"/>
    <w:rsid w:val="003F0C56"/>
    <w:rsid w:val="0040059F"/>
    <w:rsid w:val="004772BB"/>
    <w:rsid w:val="00496AB9"/>
    <w:rsid w:val="00501441"/>
    <w:rsid w:val="00567DDD"/>
    <w:rsid w:val="0059701B"/>
    <w:rsid w:val="005A0D8F"/>
    <w:rsid w:val="006406C7"/>
    <w:rsid w:val="00647F68"/>
    <w:rsid w:val="00711BD2"/>
    <w:rsid w:val="007852DD"/>
    <w:rsid w:val="007B6D4D"/>
    <w:rsid w:val="007D182D"/>
    <w:rsid w:val="008439BF"/>
    <w:rsid w:val="008D03B8"/>
    <w:rsid w:val="008E1D0B"/>
    <w:rsid w:val="009E464B"/>
    <w:rsid w:val="00A16B40"/>
    <w:rsid w:val="00A22831"/>
    <w:rsid w:val="00A262DE"/>
    <w:rsid w:val="00A74C8C"/>
    <w:rsid w:val="00A75029"/>
    <w:rsid w:val="00A77B3E"/>
    <w:rsid w:val="00A90258"/>
    <w:rsid w:val="00AB41F3"/>
    <w:rsid w:val="00B961B0"/>
    <w:rsid w:val="00BE6ED4"/>
    <w:rsid w:val="00C07327"/>
    <w:rsid w:val="00C31FE2"/>
    <w:rsid w:val="00C37347"/>
    <w:rsid w:val="00C91130"/>
    <w:rsid w:val="00CA2A55"/>
    <w:rsid w:val="00CA384A"/>
    <w:rsid w:val="00CD23B0"/>
    <w:rsid w:val="00CD60BB"/>
    <w:rsid w:val="00D31A14"/>
    <w:rsid w:val="00D67D6C"/>
    <w:rsid w:val="00E371B1"/>
    <w:rsid w:val="00E42D12"/>
    <w:rsid w:val="00EA59BE"/>
    <w:rsid w:val="00F77B98"/>
    <w:rsid w:val="00F92D2D"/>
    <w:rsid w:val="00FD1CA3"/>
    <w:rsid w:val="00FE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9A837D7-E479-497C-A595-4E758A1B5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Heading"/>
    <w:next w:val="a0"/>
    <w:qFormat/>
    <w:pPr>
      <w:ind w:left="0" w:firstLine="0"/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Heading"/>
    <w:next w:val="a0"/>
    <w:qFormat/>
    <w:pPr>
      <w:ind w:left="0" w:firstLine="0"/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  <w:suppressAutoHyphens/>
      <w:spacing w:after="56" w:line="264" w:lineRule="auto"/>
      <w:ind w:left="48" w:hanging="10"/>
      <w:jc w:val="both"/>
    </w:pPr>
    <w:rPr>
      <w:color w:val="000000"/>
      <w:kern w:val="2"/>
      <w:sz w:val="26"/>
      <w:lang w:val="ru-RU" w:eastAsia="zh-CN" w:bidi="hi-IN"/>
    </w:rPr>
  </w:style>
  <w:style w:type="paragraph" w:styleId="a4">
    <w:name w:val="header"/>
    <w:basedOn w:val="HeaderandFooter"/>
  </w:style>
  <w:style w:type="paragraph" w:customStyle="1" w:styleId="HeaderLeft">
    <w:name w:val="Header Left"/>
    <w:basedOn w:val="a4"/>
    <w:qFormat/>
  </w:style>
  <w:style w:type="paragraph" w:customStyle="1" w:styleId="TableContents">
    <w:name w:val="Table Contents"/>
    <w:basedOn w:val="a"/>
    <w:qFormat/>
    <w:pPr>
      <w:suppressLineNumbers/>
      <w:suppressAutoHyphens/>
      <w:spacing w:after="56" w:line="264" w:lineRule="auto"/>
      <w:ind w:left="48" w:hanging="10"/>
      <w:jc w:val="both"/>
    </w:pPr>
    <w:rPr>
      <w:color w:val="000000"/>
      <w:kern w:val="2"/>
      <w:sz w:val="26"/>
      <w:lang w:val="ru-RU" w:eastAsia="zh-CN" w:bidi="hi-IN"/>
    </w:rPr>
  </w:style>
  <w:style w:type="character" w:customStyle="1" w:styleId="20">
    <w:name w:val="АР Прил 2 Знак"/>
    <w:qFormat/>
    <w:rPr>
      <w:rFonts w:ascii="Times New Roman" w:eastAsia="Calibri" w:hAnsi="Times New Roman"/>
      <w:b/>
      <w:sz w:val="24"/>
      <w:szCs w:val="24"/>
    </w:rPr>
  </w:style>
  <w:style w:type="paragraph" w:styleId="a0">
    <w:name w:val="Body Text"/>
    <w:basedOn w:val="a"/>
    <w:pPr>
      <w:suppressAutoHyphens/>
      <w:spacing w:after="140" w:line="276" w:lineRule="auto"/>
      <w:ind w:left="48" w:hanging="10"/>
      <w:jc w:val="both"/>
    </w:pPr>
    <w:rPr>
      <w:color w:val="000000"/>
      <w:kern w:val="2"/>
      <w:sz w:val="26"/>
      <w:lang w:val="ru-RU" w:eastAsia="zh-CN" w:bidi="hi-IN"/>
    </w:rPr>
  </w:style>
  <w:style w:type="paragraph" w:customStyle="1" w:styleId="Heading">
    <w:name w:val="Heading"/>
    <w:basedOn w:val="a"/>
    <w:next w:val="a0"/>
    <w:qFormat/>
    <w:pPr>
      <w:keepNext/>
      <w:suppressAutoHyphens/>
      <w:spacing w:before="240" w:after="120" w:line="264" w:lineRule="auto"/>
      <w:ind w:left="48" w:hanging="10"/>
      <w:jc w:val="both"/>
    </w:pPr>
    <w:rPr>
      <w:rFonts w:ascii="Liberation Sans" w:eastAsia="Microsoft YaHei" w:hAnsi="Liberation Sans" w:cs="Lucida Sans"/>
      <w:color w:val="000000"/>
      <w:kern w:val="2"/>
      <w:sz w:val="28"/>
      <w:szCs w:val="28"/>
      <w:lang w:val="ru-RU" w:eastAsia="zh-CN" w:bidi="hi-IN"/>
    </w:rPr>
  </w:style>
  <w:style w:type="paragraph" w:customStyle="1" w:styleId="ConsPlusNormal">
    <w:name w:val="ConsPlusNormal"/>
    <w:link w:val="ConsPlusNormal0"/>
    <w:uiPriority w:val="99"/>
    <w:qFormat/>
    <w:rsid w:val="00F92D2D"/>
    <w:pPr>
      <w:widowControl w:val="0"/>
      <w:autoSpaceDE w:val="0"/>
      <w:autoSpaceDN w:val="0"/>
      <w:adjustRightInd w:val="0"/>
    </w:pPr>
    <w:rPr>
      <w:sz w:val="24"/>
      <w:szCs w:val="24"/>
      <w:lang w:val="ru-RU" w:eastAsia="ru-RU"/>
    </w:rPr>
  </w:style>
  <w:style w:type="character" w:customStyle="1" w:styleId="ConsPlusNormal0">
    <w:name w:val="ConsPlusNormal Знак"/>
    <w:link w:val="ConsPlusNormal"/>
    <w:uiPriority w:val="99"/>
    <w:locked/>
    <w:rsid w:val="00F92D2D"/>
    <w:rPr>
      <w:sz w:val="24"/>
      <w:szCs w:val="24"/>
      <w:lang w:val="ru-RU" w:eastAsia="ru-RU" w:bidi="ar-SA"/>
    </w:rPr>
  </w:style>
  <w:style w:type="paragraph" w:customStyle="1" w:styleId="a5">
    <w:name w:val="обычный приложения"/>
    <w:basedOn w:val="a"/>
    <w:qFormat/>
    <w:rsid w:val="000B7A44"/>
    <w:pPr>
      <w:suppressAutoHyphens/>
      <w:spacing w:after="56" w:line="264" w:lineRule="auto"/>
      <w:ind w:left="48" w:hanging="10"/>
      <w:jc w:val="center"/>
    </w:pPr>
    <w:rPr>
      <w:rFonts w:eastAsia="Calibri"/>
      <w:b/>
      <w:color w:val="000000"/>
      <w:kern w:val="2"/>
      <w:lang w:val="ru-RU" w:eastAsia="zh-CN" w:bidi="hi-IN"/>
    </w:rPr>
  </w:style>
  <w:style w:type="character" w:customStyle="1" w:styleId="a6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paragraph" w:styleId="a7">
    <w:name w:val="footnote text"/>
    <w:basedOn w:val="a"/>
    <w:pPr>
      <w:suppressLineNumbers/>
      <w:suppressAutoHyphens/>
      <w:ind w:left="340" w:hanging="340"/>
    </w:pPr>
    <w:rPr>
      <w:rFonts w:ascii="Liberation Serif" w:eastAsia="NSimSun" w:hAnsi="Liberation Serif" w:cs="Lucida Sans"/>
      <w:kern w:val="2"/>
      <w:sz w:val="20"/>
      <w:szCs w:val="20"/>
      <w:lang w:val="ru-RU" w:eastAsia="zh-CN" w:bidi="hi-IN"/>
    </w:rPr>
  </w:style>
  <w:style w:type="paragraph" w:customStyle="1" w:styleId="10">
    <w:name w:val="Цитата1"/>
    <w:basedOn w:val="a"/>
    <w:rsid w:val="00A74C8C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eastAsia="zh-CN" w:bidi="en-US"/>
    </w:rPr>
  </w:style>
  <w:style w:type="character" w:styleId="a8">
    <w:name w:val="footnote reference"/>
    <w:semiHidden/>
    <w:rsid w:val="00A74C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7728</Words>
  <Characters>44053</Characters>
  <Application>Microsoft Office Word</Application>
  <DocSecurity>0</DocSecurity>
  <Lines>367</Lines>
  <Paragraphs>103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Спиридонова М.В.</dc:creator>
  <cp:lastModifiedBy>Спиридонова М.В.</cp:lastModifiedBy>
  <cp:revision>2</cp:revision>
  <dcterms:created xsi:type="dcterms:W3CDTF">2025-09-16T10:42:00Z</dcterms:created>
  <dcterms:modified xsi:type="dcterms:W3CDTF">2025-09-16T10:42:00Z</dcterms:modified>
</cp:coreProperties>
</file>